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EFSTitle"/>
      </w:pPr>
      <w:r>
        <w:t>Interview with Grant Kaplan</w:t>
      </w:r>
    </w:p>
    <w:p>
      <w:pPr>
        <w:pStyle w:val="EFSSubtitle"/>
      </w:pPr>
      <w:r>
        <w:t>On the Life and Teaching of Ernest L. Fortin, A.A.</w:t>
      </w:r>
    </w:p>
    <w:p>
      <w:pPr>
        <w:pStyle w:val="EFSMeta"/>
      </w:pPr>
      <w:r>
        <w:t>Interviewed by Peini Feng and Elliott R. Jones</w:t>
      </w:r>
    </w:p>
    <w:p>
      <w:pPr>
        <w:pStyle w:val="EFSMeta"/>
      </w:pPr>
      <w:r>
        <w:t>February 13, 2026</w:t>
      </w:r>
    </w:p>
    <w:p>
      <w:pPr>
        <w:pStyle w:val="EFSMeta"/>
      </w:pPr>
      <w:r>
        <w:t>Conducted over Zoom</w:t>
      </w:r>
    </w:p>
    <w:p>
      <w:pPr>
        <w:pStyle w:val="EFSRevision"/>
      </w:pPr>
      <w:r>
        <w:t>Revised June 5, 2026; final approval June 23, 2026 by Grant Kaplan</w:t>
      </w:r>
    </w:p>
    <w:p>
      <w:pPr>
        <w:pStyle w:val="EditorialNote"/>
      </w:pPr>
      <w:r>
        <w:rPr/>
        <w:t>Editorial note: This transcript has been lightly edited for punctuation, capitalization, repetition, and readability while preserving the substance and character of the speaker’s remarks. The recording itself is not published; this transcript is prepared for the Ernest Fortin Society’s public archive.</w:t>
      </w:r>
    </w:p>
    <w:p>
      <w:pPr>
        <w:pStyle w:val="EFSDivider"/>
      </w:pPr>
      <w:r>
        <w:t>·   ✦   ·</w:t>
      </w:r>
    </w:p>
    <w:p>
      <w:pPr>
        <w:pStyle w:val="TranscriptSpeaker"/>
        <w:keepNext/>
        <w:keepLines/>
      </w:pPr>
      <w:r>
        <w:rPr/>
        <w:t>Elliott Jones</w:t>
      </w:r>
    </w:p>
    <w:p>
      <w:pPr>
        <w:pStyle w:val="TranscriptBody"/>
      </w:pPr>
      <w:r>
        <w:rPr/>
        <w:t>Good afternoon.</w:t>
      </w:r>
    </w:p>
    <w:p>
      <w:pPr>
        <w:pStyle w:val="TranscriptSpeaker"/>
        <w:keepNext/>
        <w:keepLines/>
      </w:pPr>
      <w:r>
        <w:rPr/>
        <w:t>Peini Feng</w:t>
      </w:r>
    </w:p>
    <w:p>
      <w:pPr>
        <w:pStyle w:val="TranscriptBody"/>
      </w:pPr>
      <w:r>
        <w:rPr/>
        <w:t>Good afternoon.</w:t>
      </w:r>
    </w:p>
    <w:p>
      <w:pPr>
        <w:pStyle w:val="TranscriptSpeaker"/>
        <w:keepNext/>
        <w:keepLines/>
      </w:pPr>
      <w:r>
        <w:rPr/>
        <w:t>Elliott Jones</w:t>
      </w:r>
    </w:p>
    <w:p>
      <w:pPr>
        <w:pStyle w:val="TranscriptBody"/>
      </w:pPr>
      <w:r>
        <w:rPr/>
        <w:t>Thank you so much for meeting with us.</w:t>
      </w:r>
    </w:p>
    <w:p>
      <w:pPr>
        <w:pStyle w:val="TranscriptSpeaker"/>
        <w:keepNext/>
        <w:keepLines/>
      </w:pPr>
      <w:r>
        <w:rPr/>
        <w:t>Peini Feng</w:t>
      </w:r>
    </w:p>
    <w:p>
      <w:pPr>
        <w:pStyle w:val="TranscriptBody"/>
      </w:pPr>
      <w:r>
        <w:rPr/>
        <w:t xml:space="preserve">Yes. I'm Peini, and this is my friend Elliott </w:t>
      </w:r>
      <w:r>
        <w:rPr/>
        <w:t xml:space="preserve">R. </w:t>
      </w:r>
      <w:r>
        <w:rPr/>
        <w:t>Jones. And thank you very much for accepting our interview and helping us to form th</w:t>
      </w:r>
      <w:r>
        <w:rPr/>
        <w:t xml:space="preserve">e </w:t>
      </w:r>
      <w:r>
        <w:rPr/>
        <w:t>Father Fortin Society.</w:t>
      </w:r>
    </w:p>
    <w:p>
      <w:pPr>
        <w:pStyle w:val="TranscriptBody"/>
      </w:pPr>
      <w:r>
        <w:rPr/>
        <w:t>Before we start the interview, do you have any questions for us?</w:t>
      </w:r>
    </w:p>
    <w:p>
      <w:pPr>
        <w:pStyle w:val="TranscriptSpeaker"/>
        <w:keepNext/>
        <w:keepLines/>
      </w:pPr>
      <w:r>
        <w:rPr/>
        <w:t>Grant Kaplan</w:t>
      </w:r>
    </w:p>
    <w:p>
      <w:pPr>
        <w:pStyle w:val="TranscriptBody"/>
      </w:pPr>
      <w:r>
        <w:rPr/>
        <w:t>Sure. What year are you at BC?</w:t>
      </w:r>
    </w:p>
    <w:p>
      <w:pPr>
        <w:pStyle w:val="TranscriptSpeaker"/>
        <w:keepNext/>
        <w:keepLines/>
      </w:pPr>
      <w:r>
        <w:rPr/>
        <w:t>Peini Feng</w:t>
      </w:r>
    </w:p>
    <w:p>
      <w:pPr>
        <w:pStyle w:val="TranscriptBody"/>
      </w:pPr>
      <w:r>
        <w:rPr/>
        <w:t>We're both seniors now, but we are both also likely to continue our study at BC in the fifth-year master’s program in philosophy.</w:t>
      </w:r>
    </w:p>
    <w:p>
      <w:pPr>
        <w:pStyle w:val="TranscriptSpeaker"/>
        <w:keepNext/>
        <w:keepLines/>
      </w:pPr>
      <w:r>
        <w:rPr/>
        <w:t>Grant Kaplan</w:t>
      </w:r>
    </w:p>
    <w:p>
      <w:pPr>
        <w:pStyle w:val="TranscriptBody"/>
      </w:pPr>
      <w:r>
        <w:rPr/>
        <w:t>Okay. So you're philosophy, you're not political science?</w:t>
      </w:r>
    </w:p>
    <w:p>
      <w:pPr>
        <w:pStyle w:val="TranscriptSpeaker"/>
        <w:keepNext/>
        <w:keepLines/>
      </w:pPr>
      <w:r>
        <w:rPr/>
        <w:t>Peini Feng</w:t>
      </w:r>
    </w:p>
    <w:p>
      <w:pPr>
        <w:pStyle w:val="TranscriptBody"/>
      </w:pPr>
      <w:r>
        <w:rPr/>
        <w:t>Well, I am double-majoring in political science and philosophy and also minoring in ancient Greek.</w:t>
      </w:r>
    </w:p>
    <w:p>
      <w:pPr>
        <w:pStyle w:val="TranscriptSpeaker"/>
        <w:keepNext/>
        <w:keepLines/>
      </w:pPr>
      <w:r>
        <w:rPr/>
        <w:t>Elliott Jones</w:t>
      </w:r>
    </w:p>
    <w:p>
      <w:pPr>
        <w:pStyle w:val="TranscriptBody"/>
      </w:pPr>
      <w:r>
        <w:rPr/>
        <w:t>And I'm just a philosophy major.</w:t>
      </w:r>
    </w:p>
    <w:p>
      <w:pPr>
        <w:pStyle w:val="TranscriptSpeaker"/>
        <w:keepNext/>
        <w:keepLines/>
      </w:pPr>
      <w:r>
        <w:rPr/>
        <w:t>Grant Kaplan</w:t>
      </w:r>
    </w:p>
    <w:p>
      <w:pPr>
        <w:pStyle w:val="TranscriptBody"/>
      </w:pPr>
      <w:r>
        <w:rPr/>
        <w:t>Okay. And you had Professor Kerber?</w:t>
      </w:r>
    </w:p>
    <w:p>
      <w:pPr>
        <w:pStyle w:val="TranscriptSpeaker"/>
        <w:keepNext/>
        <w:keepLines/>
      </w:pPr>
      <w:r>
        <w:rPr/>
        <w:t>Peini Feng</w:t>
      </w:r>
    </w:p>
    <w:p>
      <w:pPr>
        <w:pStyle w:val="TranscriptBody"/>
      </w:pPr>
      <w:r>
        <w:rPr/>
        <w:t>Yes, we have</w:t>
      </w:r>
      <w:r>
        <w:rPr/>
        <w:t xml:space="preserve"> had</w:t>
      </w:r>
      <w:r>
        <w:rPr/>
        <w:t xml:space="preserve"> Professor Hannes Kerber. We have </w:t>
      </w:r>
      <w:r>
        <w:rPr/>
        <w:t>huge</w:t>
      </w:r>
      <w:r>
        <w:rPr/>
        <w:t xml:space="preserve"> support from Professor Hannes Kerber, Professor David DiPasquale</w:t>
      </w:r>
      <w:r>
        <w:rPr/>
        <w:t>, Professor Ryan Patrick Hanley</w:t>
      </w:r>
      <w:r>
        <w:rPr/>
        <w:t xml:space="preserve"> in the political science </w:t>
      </w:r>
      <w:r>
        <w:rPr/>
        <w:t>department</w:t>
      </w:r>
      <w:r>
        <w:rPr/>
        <w:t xml:space="preserve">. </w:t>
      </w:r>
      <w:r>
        <w:rPr/>
        <w:t>And we have also support from the philosophy department, from Father McN</w:t>
      </w:r>
      <w:r>
        <w:rPr/>
        <w:t>e</w:t>
      </w:r>
      <w:r>
        <w:rPr/>
        <w:t>llis.</w:t>
      </w:r>
    </w:p>
    <w:p>
      <w:pPr>
        <w:pStyle w:val="TranscriptSpeaker"/>
        <w:keepNext/>
        <w:keepLines/>
      </w:pPr>
      <w:r>
        <w:rPr/>
        <w:t>Grant Kaplan</w:t>
      </w:r>
    </w:p>
    <w:p>
      <w:pPr>
        <w:pStyle w:val="TranscriptBody"/>
      </w:pPr>
      <w:r>
        <w:rPr/>
        <w:t>Great. I have no more questions for you.</w:t>
      </w:r>
    </w:p>
    <w:p>
      <w:pPr>
        <w:pStyle w:val="TranscriptSpeaker"/>
        <w:keepNext/>
        <w:keepLines/>
      </w:pPr>
      <w:r>
        <w:rPr/>
        <w:t>Elliott Jones</w:t>
      </w:r>
    </w:p>
    <w:p>
      <w:pPr>
        <w:pStyle w:val="TranscriptBody"/>
      </w:pPr>
      <w:r>
        <w:rPr/>
        <w:t>Okay.</w:t>
      </w:r>
    </w:p>
    <w:p>
      <w:pPr>
        <w:pStyle w:val="TranscriptSpeaker"/>
        <w:keepNext/>
        <w:keepLines/>
      </w:pPr>
      <w:r>
        <w:rPr/>
        <w:t>Peini Feng</w:t>
      </w:r>
    </w:p>
    <w:p>
      <w:pPr>
        <w:pStyle w:val="TranscriptBody"/>
      </w:pPr>
      <w:r>
        <w:rPr/>
        <w:t>Okay. Well, then we have some questions for you.</w:t>
      </w:r>
    </w:p>
    <w:p>
      <w:pPr>
        <w:pStyle w:val="TranscriptSpeaker"/>
        <w:keepNext/>
        <w:keepLines/>
      </w:pPr>
      <w:r>
        <w:rPr/>
        <w:t>Elliott Jones</w:t>
      </w:r>
    </w:p>
    <w:p>
      <w:pPr>
        <w:pStyle w:val="TranscriptBody"/>
      </w:pPr>
      <w:r>
        <w:rPr/>
        <w:t>I'll get started. I don't think we'll be longer than 45 minutes to an hour.</w:t>
      </w:r>
    </w:p>
    <w:p>
      <w:pPr>
        <w:pStyle w:val="TranscriptBody"/>
      </w:pPr>
      <w:r>
        <w:rPr/>
        <w:t xml:space="preserve">If you have to run, just please let us know and we'll stop asking questions. </w:t>
      </w:r>
      <w:r>
        <w:rPr/>
        <w:t>A</w:t>
      </w:r>
      <w:r>
        <w:rPr/>
        <w:t>gain, we just want to know more about Father Fortin as a person, his personality, his teaching style. We're not going to talk too much about his ideas at the moment.</w:t>
      </w:r>
    </w:p>
    <w:p>
      <w:pPr>
        <w:pStyle w:val="TranscriptBody"/>
      </w:pPr>
      <w:r>
        <w:rPr/>
        <w:t>So the first question is, how did you meet Father Fortin? And what was your first impression of him?</w:t>
      </w:r>
    </w:p>
    <w:p>
      <w:pPr>
        <w:pStyle w:val="TranscriptSpeaker"/>
        <w:keepNext/>
        <w:keepLines/>
      </w:pPr>
      <w:r>
        <w:rPr/>
        <w:t>Grant Kaplan</w:t>
      </w:r>
    </w:p>
    <w:p>
      <w:pPr>
        <w:pStyle w:val="TranscriptBody"/>
      </w:pPr>
      <w:r>
        <w:rPr/>
        <w:t xml:space="preserve">Well, I met him in the spring of 1994 when I took a class called </w:t>
      </w:r>
      <w:r>
        <w:rPr/>
        <w:t>“</w:t>
      </w:r>
      <w:r>
        <w:rPr/>
        <w:t>Nietzsche and Christianity.</w:t>
      </w:r>
      <w:r>
        <w:rPr/>
        <w:t>”</w:t>
      </w:r>
      <w:r>
        <w:rPr/>
        <w:t xml:space="preserve"> </w:t>
      </w:r>
      <w:r>
        <w:rPr/>
        <w:t>T</w:t>
      </w:r>
      <w:r>
        <w:rPr/>
        <w:t xml:space="preserve">hat was a 500-level theology class that was mixed between undergraduate students and graduate students. </w:t>
      </w:r>
    </w:p>
    <w:p>
      <w:pPr>
        <w:pStyle w:val="TranscriptBody"/>
      </w:pPr>
      <w:r>
        <w:rPr/>
        <w:t>I really didn't have much of a bearing at that point in my education, but I'd heard a fair amount about Nietzsche and I was intrigued. I didn't know anything about Professor Fortin when I took the class. But that's how I met him.</w:t>
      </w:r>
    </w:p>
    <w:p>
      <w:pPr>
        <w:pStyle w:val="TranscriptSpeaker"/>
        <w:keepNext/>
        <w:keepLines/>
      </w:pPr>
      <w:r>
        <w:rPr/>
        <w:t>Elliott Jones</w:t>
      </w:r>
    </w:p>
    <w:p>
      <w:pPr>
        <w:pStyle w:val="TranscriptBody"/>
      </w:pPr>
      <w:r>
        <w:rPr/>
        <w:t>And could you tell us about his teaching style?</w:t>
      </w:r>
    </w:p>
    <w:p>
      <w:pPr>
        <w:pStyle w:val="TranscriptSpeaker"/>
        <w:keepNext/>
        <w:keepLines/>
      </w:pPr>
      <w:r>
        <w:rPr/>
        <w:t>Grant Kaplan</w:t>
      </w:r>
    </w:p>
    <w:p>
      <w:pPr>
        <w:pStyle w:val="TranscriptBody"/>
      </w:pPr>
      <w:r>
        <w:rPr/>
        <w:t>Sure, I would say he was old school. And at that point in his life, I would say he was older. And I wouldn't say he was at his full physical strength, but he definitely knew what he thought.</w:t>
      </w:r>
    </w:p>
    <w:p>
      <w:pPr>
        <w:pStyle w:val="TranscriptBody"/>
      </w:pPr>
      <w:r>
        <w:rPr/>
        <w:t xml:space="preserve">He had strong opinions about things. And I would say, like, he had a very clear worldview. </w:t>
      </w:r>
      <w:r>
        <w:rPr/>
        <w:t>W</w:t>
      </w:r>
      <w:r>
        <w:rPr/>
        <w:t>e would talk about different passages and then he would</w:t>
      </w:r>
      <w:r>
        <w:rPr/>
        <w:t xml:space="preserve"> </w:t>
      </w:r>
      <w:r>
        <w:rPr/>
        <w:t>lecture some.</w:t>
      </w:r>
    </w:p>
    <w:p>
      <w:pPr>
        <w:pStyle w:val="TranscriptBody"/>
      </w:pPr>
      <w:r>
        <w:rPr/>
        <w:t xml:space="preserve">And he very obviously had a way of looking at these great figures like Nietzsche through a lens that I wouldn't have known at the time. But </w:t>
      </w:r>
      <w:r>
        <w:rPr/>
        <w:t>it was</w:t>
      </w:r>
      <w:r>
        <w:rPr/>
        <w:t xml:space="preserve"> a very </w:t>
      </w:r>
      <w:r>
        <w:rPr/>
        <w:t>Straussian</w:t>
      </w:r>
      <w:r>
        <w:rPr/>
        <w:t xml:space="preserve"> lens.</w:t>
      </w:r>
    </w:p>
    <w:p>
      <w:pPr>
        <w:pStyle w:val="TranscriptSpeaker"/>
        <w:keepNext/>
        <w:keepLines/>
      </w:pPr>
      <w:r>
        <w:rPr/>
        <w:t>Peini Feng</w:t>
      </w:r>
    </w:p>
    <w:p>
      <w:pPr>
        <w:pStyle w:val="TranscriptBody"/>
      </w:pPr>
      <w:r>
        <w:rPr/>
        <w:t xml:space="preserve">We have interviewed Father McNellis before, and he mentioned Father Fortin's class on Nietzsche as well. He says that Father Fortin is impressive in the way that he teaches his students about the authors such as Nietzsche that are very antagonistic about Christianity. </w:t>
      </w:r>
      <w:r>
        <w:rPr/>
        <w:t>But Father Fortin also believes that Christianity can defend itself in front of all these critiques from Nietzsche and all the other philosoph</w:t>
      </w:r>
      <w:r>
        <w:rPr/>
        <w:t>ies.</w:t>
      </w:r>
    </w:p>
    <w:p>
      <w:pPr>
        <w:pStyle w:val="TranscriptBody"/>
      </w:pPr>
      <w:r>
        <w:rPr/>
        <w:t>Can you tell us more about how Father Fortin in that Nietzsche class defend</w:t>
      </w:r>
      <w:r>
        <w:rPr/>
        <w:t>ed</w:t>
      </w:r>
      <w:r>
        <w:rPr/>
        <w:t xml:space="preserve"> for Christianity in front of the challenge of Nietzsche?</w:t>
      </w:r>
    </w:p>
    <w:p>
      <w:pPr>
        <w:pStyle w:val="TranscriptSpeaker"/>
        <w:keepNext/>
        <w:keepLines/>
      </w:pPr>
      <w:r>
        <w:rPr/>
        <w:t>Grant Kaplan</w:t>
      </w:r>
    </w:p>
    <w:p>
      <w:pPr>
        <w:pStyle w:val="TranscriptBody"/>
      </w:pPr>
      <w:r>
        <w:rPr/>
        <w:t xml:space="preserve">Well, I mean, he was pretty straightforward. And I think I learned this from him just teaching the texts. </w:t>
      </w:r>
      <w:r>
        <w:rPr/>
        <w:t>We</w:t>
      </w:r>
      <w:r>
        <w:rPr/>
        <w:t xml:space="preserve"> read exclusively Nietzsche in the class.</w:t>
      </w:r>
    </w:p>
    <w:p>
      <w:pPr>
        <w:pStyle w:val="TranscriptBody"/>
      </w:pPr>
      <w:r>
        <w:rPr/>
        <w:t>But we read the texts and then discussed them in class. But one of the key themes in Strauss is this tension between ancients and moderns. Right.</w:t>
      </w:r>
    </w:p>
    <w:p>
      <w:pPr>
        <w:pStyle w:val="TranscriptBody"/>
      </w:pPr>
      <w:r>
        <w:rPr/>
        <w:t>And another between Athens and Jerusalem or faith and reason. And Fortin</w:t>
      </w:r>
      <w:r>
        <w:rPr/>
        <w:t xml:space="preserve"> </w:t>
      </w:r>
      <w:r>
        <w:rPr/>
        <w:t>took that really seriously. And he was very versed in ancient philosophy.</w:t>
      </w:r>
    </w:p>
    <w:p>
      <w:pPr>
        <w:pStyle w:val="TranscriptBody"/>
      </w:pPr>
      <w:r>
        <w:rPr/>
        <w:t>So was Nietzsche</w:t>
      </w:r>
      <w:r>
        <w:rPr/>
        <w:t>, r</w:t>
      </w:r>
      <w:r>
        <w:rPr/>
        <w:t>ight</w:t>
      </w:r>
      <w:r>
        <w:rPr/>
        <w:t>?</w:t>
      </w:r>
    </w:p>
    <w:p>
      <w:pPr>
        <w:pStyle w:val="TranscriptBody"/>
      </w:pPr>
      <w:r>
        <w:rPr/>
        <w:t xml:space="preserve">Nietzsche has a lot to say about Plato and </w:t>
      </w:r>
      <w:r>
        <w:rPr/>
        <w:t>Greece</w:t>
      </w:r>
      <w:r>
        <w:rPr/>
        <w:t>. And then Fortin would be able to jump right in. And Nietzsche has a lot to say about the Bible as well.</w:t>
      </w:r>
    </w:p>
    <w:p>
      <w:pPr>
        <w:pStyle w:val="TranscriptBody"/>
      </w:pPr>
      <w:r>
        <w:rPr/>
        <w:t>And of course, Fortin was more than versed in the Bible. And Fortin was able to bring</w:t>
      </w:r>
      <w:r>
        <w:rPr/>
        <w:t xml:space="preserve"> out</w:t>
      </w:r>
      <w:r>
        <w:rPr/>
        <w:t xml:space="preserve"> that </w:t>
      </w:r>
      <w:r>
        <w:rPr/>
        <w:t>tension between faith and reason or Athens and Jerusalem</w:t>
      </w:r>
      <w:r>
        <w:rPr/>
        <w:t xml:space="preserve"> in talking about Nietzsche.</w:t>
      </w:r>
    </w:p>
    <w:p>
      <w:pPr>
        <w:pStyle w:val="TranscriptSpeaker"/>
        <w:keepNext/>
        <w:keepLines/>
      </w:pPr>
      <w:r>
        <w:rPr/>
        <w:t>Elliott Jones</w:t>
      </w:r>
    </w:p>
    <w:p>
      <w:pPr>
        <w:pStyle w:val="TranscriptBody"/>
      </w:pPr>
      <w:r>
        <w:rPr/>
        <w:t>It's interesting when we were meeting with Father McNellis, he said that Father Fortin taught a Bible class as well.</w:t>
      </w:r>
    </w:p>
    <w:p>
      <w:pPr>
        <w:pStyle w:val="TranscriptBody"/>
      </w:pPr>
      <w:r>
        <w:rPr/>
        <w:t xml:space="preserve">But there was sort of </w:t>
      </w:r>
      <w:r>
        <w:rPr/>
        <w:t xml:space="preserve">a </w:t>
      </w:r>
      <w:r>
        <w:rPr/>
        <w:t xml:space="preserve">controversy in the department that they heard that Father Fortin didn't defend the Bible against </w:t>
      </w:r>
      <w:r>
        <w:rPr/>
        <w:t>philosophical</w:t>
      </w:r>
      <w:r>
        <w:rPr/>
        <w:t xml:space="preserve"> critiques</w:t>
      </w:r>
      <w:r>
        <w:rPr/>
        <w:t xml:space="preserve">, </w:t>
      </w:r>
      <w:r>
        <w:rPr/>
        <w:t xml:space="preserve">I guess we could say from </w:t>
      </w:r>
      <w:r>
        <w:rPr/>
        <w:t>Athens</w:t>
      </w:r>
      <w:r>
        <w:rPr/>
        <w:t>.</w:t>
      </w:r>
      <w:r>
        <w:rPr/>
        <w:t>Do</w:t>
      </w:r>
      <w:r>
        <w:rPr/>
        <w:t xml:space="preserve"> you think he defended Christianity in the Nietzsche class or was he open to honest critique or maybe even more than honest critique?</w:t>
      </w:r>
    </w:p>
    <w:p>
      <w:pPr>
        <w:pStyle w:val="TranscriptSpeaker"/>
        <w:keepNext/>
        <w:keepLines/>
      </w:pPr>
      <w:r>
        <w:rPr/>
        <w:t>Grant Kaplan</w:t>
      </w:r>
    </w:p>
    <w:p>
      <w:pPr>
        <w:pStyle w:val="TranscriptBody"/>
      </w:pPr>
      <w:r>
        <w:rPr/>
        <w:t>Well, I mean, I think he believed in the truth and I think he thought Christianity was true or else he wouldn't have believed in it. And so ultimately those tensions that appear to be the case are resolved. But I mean, Fortin's Bible class, I think it was offered while I was a student because I returned to B</w:t>
      </w:r>
      <w:r>
        <w:rPr/>
        <w:t xml:space="preserve">C </w:t>
      </w:r>
      <w:r>
        <w:rPr/>
        <w:t>for graduate school. But he stopped teaching maybe after my first year of graduate school. But</w:t>
      </w:r>
      <w:r>
        <w:rPr/>
        <w:t xml:space="preserve"> </w:t>
      </w:r>
      <w:r>
        <w:rPr/>
        <w:t>at any rate, I always was interested</w:t>
      </w:r>
      <w:r>
        <w:rPr/>
        <w:t xml:space="preserve"> and </w:t>
      </w:r>
      <w:r>
        <w:rPr/>
        <w:t xml:space="preserve">knew what class he was teaching. I was trying to figure out why </w:t>
      </w:r>
      <w:r>
        <w:rPr/>
        <w:t>I</w:t>
      </w:r>
      <w:r>
        <w:rPr/>
        <w:t xml:space="preserve"> didn't take a second class with him.</w:t>
      </w:r>
    </w:p>
    <w:p>
      <w:pPr>
        <w:pStyle w:val="TranscriptBody"/>
      </w:pPr>
      <w:r>
        <w:rPr/>
        <w:t xml:space="preserve">I think it was scheduling </w:t>
      </w:r>
      <w:r>
        <w:rPr/>
        <w:t xml:space="preserve">and </w:t>
      </w:r>
      <w:r>
        <w:rPr/>
        <w:t>other things. But to get to your question, he was interested in the critique of the Bible and that Nietzsche and Strauss and others people like Vo</w:t>
      </w:r>
      <w:r>
        <w:rPr/>
        <w:t>e</w:t>
      </w:r>
      <w:r>
        <w:rPr/>
        <w:t>gelin</w:t>
      </w:r>
      <w:r>
        <w:rPr/>
        <w:t xml:space="preserve">. </w:t>
      </w:r>
      <w:r>
        <w:rPr/>
        <w:t xml:space="preserve">For example, </w:t>
      </w:r>
      <w:r>
        <w:rPr/>
        <w:t>Strauss famously says the Bible doesn't say anything about nature</w:t>
      </w:r>
      <w:r>
        <w:rPr/>
        <w:t>.</w:t>
      </w:r>
      <w:r>
        <w:rPr/>
        <w:t xml:space="preserve"> </w:t>
      </w:r>
      <w:r>
        <w:rPr/>
        <w:t xml:space="preserve">Fortin was willing to take seriously this critique. </w:t>
      </w:r>
    </w:p>
    <w:p>
      <w:pPr>
        <w:pStyle w:val="TranscriptBody"/>
      </w:pPr>
      <w:r>
        <w:rPr/>
        <w:t xml:space="preserve">I don't know how else to say it. I mean, Fortin, on the one hand, represented a certain kind of conservatism that some people in the department didn't like. But there was also an incredible </w:t>
      </w:r>
      <w:r>
        <w:rPr/>
        <w:t>intellectual openness to him and that he was willing to spend a lot of time with these figures that he ultimately did not agree with.</w:t>
      </w:r>
    </w:p>
    <w:p>
      <w:pPr>
        <w:pStyle w:val="TranscriptBody"/>
      </w:pPr>
      <w:r>
        <w:rPr/>
        <w:t>But he thought they were important for understanding the modern world. And even someone like his friend, Allan Bloom. I mean, they just disagreed on so many fundamental questions.</w:t>
      </w:r>
    </w:p>
    <w:p>
      <w:pPr>
        <w:pStyle w:val="TranscriptBody"/>
      </w:pPr>
      <w:r>
        <w:rPr/>
        <w:t xml:space="preserve">But Fortin was able to learn a lot from him and was instrumental in having Allan Bloom come in and help start the </w:t>
      </w:r>
      <w:r>
        <w:rPr/>
        <w:t>P</w:t>
      </w:r>
      <w:r>
        <w:rPr/>
        <w:t xml:space="preserve">erspectives </w:t>
      </w:r>
      <w:r>
        <w:rPr/>
        <w:t>p</w:t>
      </w:r>
      <w:r>
        <w:rPr/>
        <w:t>rogram at BC.</w:t>
      </w:r>
    </w:p>
    <w:p>
      <w:pPr>
        <w:pStyle w:val="TranscriptSpeaker"/>
        <w:keepNext/>
        <w:keepLines/>
      </w:pPr>
      <w:r>
        <w:rPr/>
        <w:t>Peini Feng</w:t>
      </w:r>
    </w:p>
    <w:p>
      <w:pPr>
        <w:pStyle w:val="TranscriptBody"/>
      </w:pPr>
      <w:r>
        <w:rPr/>
        <w:t xml:space="preserve">It's very interesting that you mentioned about Father Fortin's approach to understand the truth and to learn from different people that he thinks he can learn from without necessarily completely agreeing with them. One example </w:t>
      </w:r>
      <w:r>
        <w:rPr/>
        <w:t>you mentioned</w:t>
      </w:r>
      <w:r>
        <w:rPr/>
        <w:t xml:space="preserve"> is the difference between Father Fortin and Allan Bloom. Could you say more about the difference between them?</w:t>
      </w:r>
    </w:p>
    <w:p>
      <w:pPr>
        <w:pStyle w:val="TranscriptBody"/>
      </w:pPr>
      <w:r>
        <w:rPr/>
        <w:t>Father McNellis also mentioned the difference between Allan Bloom and Father Fortin. He told us, Allan Bloom always ha</w:t>
      </w:r>
      <w:r>
        <w:rPr/>
        <w:t>d</w:t>
      </w:r>
      <w:r>
        <w:rPr/>
        <w:t xml:space="preserve"> the best dre</w:t>
      </w:r>
      <w:r>
        <w:rPr/>
        <w:t>s</w:t>
      </w:r>
      <w:r>
        <w:rPr/>
        <w:t>s</w:t>
      </w:r>
      <w:r>
        <w:rPr/>
        <w:t>––</w:t>
      </w:r>
      <w:r>
        <w:rPr/>
        <w:t xml:space="preserve"> always has the best suit. Whereas Father Fortin </w:t>
      </w:r>
      <w:r>
        <w:rPr/>
        <w:t>dressed</w:t>
      </w:r>
      <w:r>
        <w:rPr/>
        <w:t xml:space="preserve"> more for comfort and he always </w:t>
      </w:r>
      <w:r>
        <w:rPr/>
        <w:t xml:space="preserve">wore </w:t>
      </w:r>
      <w:r>
        <w:rPr/>
        <w:t xml:space="preserve">his, quote </w:t>
      </w:r>
      <w:r>
        <w:rPr/>
        <w:t xml:space="preserve">on </w:t>
      </w:r>
      <w:r>
        <w:rPr/>
        <w:t>quote, ugly running shoes because it's more comfortable.</w:t>
      </w:r>
    </w:p>
    <w:p>
      <w:pPr>
        <w:pStyle w:val="TranscriptSpeaker"/>
        <w:keepNext/>
        <w:keepLines/>
      </w:pPr>
      <w:r>
        <w:rPr/>
        <w:t>Grant Kaplan</w:t>
      </w:r>
    </w:p>
    <w:p>
      <w:pPr>
        <w:pStyle w:val="TranscriptBody"/>
      </w:pPr>
      <w:r>
        <w:rPr/>
        <w:t xml:space="preserve">He was not a sharp dresser. I mean, what I know about Bloom </w:t>
      </w:r>
      <w:r>
        <w:rPr/>
        <w:t xml:space="preserve">is </w:t>
      </w:r>
      <w:r>
        <w:rPr/>
        <w:t xml:space="preserve">sort of mixed up because I read the novel </w:t>
      </w:r>
      <w:r>
        <w:rPr>
          <w:i/>
        </w:rPr>
        <w:t>Ravelstein</w:t>
      </w:r>
      <w:r>
        <w:rPr/>
        <w:t xml:space="preserve"> by </w:t>
      </w:r>
      <w:r>
        <w:rPr/>
        <w:t>Saul Bellow. And that's clearly about Allan Bloom.</w:t>
      </w:r>
    </w:p>
    <w:p>
      <w:pPr>
        <w:pStyle w:val="TranscriptBody"/>
      </w:pPr>
      <w:r>
        <w:rPr/>
        <w:t>I don't know how much is true and untrue. And I've heard so many anecdotes. But biographically, you kno</w:t>
      </w:r>
      <w:r>
        <w:rPr/>
        <w:t xml:space="preserve">w. </w:t>
      </w:r>
      <w:r>
        <w:rPr/>
        <w:t xml:space="preserve">I was at a stage in my life when I took </w:t>
      </w:r>
      <w:r>
        <w:rPr/>
        <w:t>Father Fortin’s</w:t>
      </w:r>
      <w:r>
        <w:rPr/>
        <w:t xml:space="preserve"> </w:t>
      </w:r>
      <w:r>
        <w:rPr/>
        <w:t>class, when I started to get really interested in ideas.</w:t>
      </w:r>
    </w:p>
    <w:p>
      <w:pPr>
        <w:pStyle w:val="TranscriptBody"/>
      </w:pPr>
      <w:r>
        <w:rPr/>
        <w:t xml:space="preserve">And so I asked Father Fortin what I should read over the summer. And he told me to read Allan Bloom's </w:t>
      </w:r>
      <w:r>
        <w:rPr>
          <w:i/>
        </w:rPr>
        <w:t>Closing of the American Mind</w:t>
      </w:r>
      <w:r>
        <w:rPr/>
        <w:t>. And I read that and it really changed the way I thought about things.</w:t>
      </w:r>
    </w:p>
    <w:p>
      <w:pPr>
        <w:pStyle w:val="TranscriptBody"/>
      </w:pPr>
      <w:r>
        <w:rPr/>
        <w:t xml:space="preserve">But Bloom wasn't a believer in anything. So he shared Strauss's suspicion towards revealed religion, biblical religion. And he was known as a kind of Epicurean </w:t>
      </w:r>
      <w:r>
        <w:rPr/>
        <w:t>Straussian</w:t>
      </w:r>
      <w:r>
        <w:rPr/>
        <w:t>.</w:t>
      </w:r>
    </w:p>
    <w:p>
      <w:pPr>
        <w:pStyle w:val="TranscriptBody"/>
      </w:pPr>
      <w:r>
        <w:rPr/>
        <w:t>And he</w:t>
      </w:r>
      <w:r>
        <w:rPr/>
        <w:t xml:space="preserve"> </w:t>
      </w:r>
      <w:r>
        <w:rPr/>
        <w:t xml:space="preserve">lived a lavish life, especially after he became like a millionaire through </w:t>
      </w:r>
      <w:r>
        <w:rPr>
          <w:i/>
        </w:rPr>
        <w:t>Closing of the American Mind</w:t>
      </w:r>
      <w:r>
        <w:rPr/>
        <w:t xml:space="preserve">. And in </w:t>
      </w:r>
      <w:r>
        <w:rPr>
          <w:i/>
        </w:rPr>
        <w:t>Ravelstein</w:t>
      </w:r>
      <w:r>
        <w:rPr/>
        <w:t xml:space="preserve">, there's all these stories about him buying $500 scarves in Paris. </w:t>
      </w:r>
      <w:r>
        <w:rPr/>
        <w:t>But</w:t>
      </w:r>
      <w:r>
        <w:rPr/>
        <w:t xml:space="preserve"> I don't know what's true and untrue there.</w:t>
      </w:r>
    </w:p>
    <w:p>
      <w:pPr>
        <w:pStyle w:val="TranscriptBody"/>
      </w:pPr>
      <w:r>
        <w:rPr/>
        <w:t xml:space="preserve">But </w:t>
      </w:r>
      <w:r>
        <w:rPr/>
        <w:t>t</w:t>
      </w:r>
      <w:r>
        <w:rPr/>
        <w:t xml:space="preserve">he story goes that they would pass each other when they were both living in Paris. And Allan Bloom would be drinking wine on the balcony and shouting to Fortin, </w:t>
      </w:r>
      <w:r>
        <w:rPr/>
        <w:t>“</w:t>
      </w:r>
      <w:r>
        <w:rPr/>
        <w:t>Why are you going to mass</w:t>
      </w:r>
      <w:r>
        <w:rPr/>
        <w:t>?” or “W</w:t>
      </w:r>
      <w:r>
        <w:rPr/>
        <w:t>hy are you going to prayer?</w:t>
      </w:r>
      <w:r>
        <w:rPr/>
        <w:t xml:space="preserve"> </w:t>
      </w:r>
      <w:r>
        <w:rPr/>
        <w:t>You seem really smar</w:t>
      </w:r>
      <w:r>
        <w:rPr/>
        <w:t>t.</w:t>
      </w:r>
      <w:r>
        <w:rPr/>
        <w:t xml:space="preserve"> Why don't you know anything about politics?</w:t>
      </w:r>
      <w:r>
        <w:rPr/>
        <w:t>”</w:t>
      </w:r>
      <w:r>
        <w:rPr/>
        <w:t xml:space="preserve"> And then Fortin would say, </w:t>
      </w:r>
      <w:r>
        <w:rPr/>
        <w:t>“</w:t>
      </w:r>
      <w:r>
        <w:rPr/>
        <w:t>W</w:t>
      </w:r>
      <w:r>
        <w:rPr/>
        <w:t>hy don't you want to know anything about religion?</w:t>
      </w:r>
      <w:r>
        <w:rPr/>
        <w:t>”</w:t>
      </w:r>
    </w:p>
    <w:p>
      <w:pPr>
        <w:pStyle w:val="TranscriptBody"/>
      </w:pPr>
      <w:r>
        <w:rPr/>
        <w:t xml:space="preserve">I think </w:t>
      </w:r>
      <w:r>
        <w:rPr/>
        <w:t xml:space="preserve">they were </w:t>
      </w:r>
      <w:r>
        <w:rPr/>
        <w:t>very opposite intellectually</w:t>
      </w:r>
      <w:r>
        <w:rPr/>
        <w:t xml:space="preserve"> but they </w:t>
      </w:r>
      <w:r>
        <w:rPr/>
        <w:t xml:space="preserve">appreciated each other. And </w:t>
      </w:r>
      <w:r>
        <w:rPr/>
        <w:t xml:space="preserve">I </w:t>
      </w:r>
      <w:r>
        <w:rPr/>
        <w:t xml:space="preserve">would say, </w:t>
      </w:r>
      <w:r>
        <w:rPr/>
        <w:t xml:space="preserve">I was </w:t>
      </w:r>
      <w:r>
        <w:rPr/>
        <w:t>not super ideological as an undergraduate</w:t>
      </w:r>
      <w:r>
        <w:rPr/>
        <w:t>, b</w:t>
      </w:r>
      <w:r>
        <w:rPr/>
        <w:t xml:space="preserve">ut my default political orientation </w:t>
      </w:r>
      <w:r>
        <w:rPr/>
        <w:t>would have been liberal.</w:t>
      </w:r>
      <w:r>
        <w:rPr/>
        <w:t xml:space="preserve"> T</w:t>
      </w:r>
      <w:r>
        <w:rPr/>
        <w:t>hat's how I was raised</w:t>
      </w:r>
      <w:r>
        <w:rPr/>
        <w:t xml:space="preserve"> a</w:t>
      </w:r>
      <w:r>
        <w:rPr/>
        <w:t>nd that's how the majority of the faculty were. And some faculty who I liked a lot, when I</w:t>
      </w:r>
      <w:r>
        <w:rPr/>
        <w:t xml:space="preserve"> told them that I</w:t>
      </w:r>
      <w:r>
        <w:rPr/>
        <w:t xml:space="preserve"> had this experience of taking Fortin and reading Allan Bloom, they were really aghast.</w:t>
      </w:r>
    </w:p>
    <w:p>
      <w:pPr>
        <w:pStyle w:val="TranscriptBody"/>
      </w:pPr>
      <w:r>
        <w:rPr/>
        <w:t xml:space="preserve">And </w:t>
      </w:r>
      <w:r>
        <w:rPr/>
        <w:t xml:space="preserve">one of my </w:t>
      </w:r>
      <w:r>
        <w:rPr/>
        <w:t xml:space="preserve">professors conveyed </w:t>
      </w:r>
      <w:r>
        <w:rPr/>
        <w:t xml:space="preserve">that Allan Bloom had died because he had contracted HIV from his lifestyle choices. But </w:t>
      </w:r>
      <w:r>
        <w:rPr/>
        <w:t xml:space="preserve">they </w:t>
      </w:r>
      <w:r>
        <w:rPr/>
        <w:t>also</w:t>
      </w:r>
      <w:r>
        <w:rPr/>
        <w:t xml:space="preserve"> told me</w:t>
      </w:r>
      <w:r>
        <w:rPr/>
        <w:t xml:space="preserve">, don't ever mention this to Father Fortin because </w:t>
      </w:r>
      <w:r>
        <w:rPr/>
        <w:t xml:space="preserve">it might </w:t>
      </w:r>
      <w:r>
        <w:rPr/>
        <w:t xml:space="preserve">upset </w:t>
      </w:r>
      <w:r>
        <w:rPr/>
        <w:t>him</w:t>
      </w:r>
      <w:r>
        <w:rPr/>
        <w:t xml:space="preserve">. I never really knew what to make </w:t>
      </w:r>
      <w:r>
        <w:rPr/>
        <w:t>of</w:t>
      </w:r>
      <w:r>
        <w:rPr/>
        <w:t xml:space="preserve"> that.</w:t>
      </w:r>
    </w:p>
    <w:p>
      <w:pPr>
        <w:pStyle w:val="TranscriptBody"/>
      </w:pPr>
      <w:r>
        <w:rPr/>
        <w:t xml:space="preserve">But, in 1995 homosexuality was not as accepted as it is in 2026. And so the norms about, </w:t>
      </w:r>
      <w:r>
        <w:rPr/>
        <w:t xml:space="preserve">that, </w:t>
      </w:r>
      <w:r>
        <w:rPr/>
        <w:t>again, I had no idea. Ernest Fortin revealed nothing to me ever personally about his own</w:t>
      </w:r>
      <w:r>
        <w:rPr/>
        <w:t xml:space="preserve"> </w:t>
      </w:r>
      <w:r>
        <w:rPr/>
        <w:t>life</w:t>
      </w:r>
      <w:r>
        <w:rPr/>
        <w:t>.</w:t>
      </w:r>
    </w:p>
    <w:p>
      <w:pPr>
        <w:pStyle w:val="TranscriptBody"/>
      </w:pPr>
      <w:r>
        <w:rPr/>
        <w:t>He didn't tell stories about</w:t>
      </w:r>
      <w:r>
        <w:rPr/>
        <w:t xml:space="preserve"> </w:t>
      </w:r>
      <w:r>
        <w:rPr/>
        <w:t>himself or what he really thought about things. I mean, he really was a real teacher. And I personally, if I had to guess, I don't think he cared at all about Allan Bloom's life.</w:t>
      </w:r>
    </w:p>
    <w:p>
      <w:pPr>
        <w:pStyle w:val="TranscriptBody"/>
      </w:pPr>
      <w:r>
        <w:rPr/>
        <w:t>Now, if</w:t>
      </w:r>
      <w:r>
        <w:rPr/>
        <w:t xml:space="preserve">, say, </w:t>
      </w:r>
      <w:r>
        <w:rPr/>
        <w:t>Allan Bloom wanted, spiritual advice or something like that, then he would have been happy to give it to him, I suspect, because I only knew him to be a good priest. But</w:t>
      </w:r>
      <w:r>
        <w:rPr/>
        <w:t xml:space="preserve"> as I knew Father Fortin, h</w:t>
      </w:r>
      <w:r>
        <w:rPr/>
        <w:t xml:space="preserve">e really was an </w:t>
      </w:r>
      <w:r>
        <w:rPr/>
        <w:t>ideas</w:t>
      </w:r>
      <w:r>
        <w:rPr/>
        <w:t xml:space="preserve"> </w:t>
      </w:r>
      <w:r>
        <w:rPr/>
        <w:t>person.</w:t>
      </w:r>
    </w:p>
    <w:p>
      <w:pPr>
        <w:pStyle w:val="TranscriptBody"/>
      </w:pPr>
      <w:r>
        <w:rPr/>
        <w:t xml:space="preserve">That's the thing I want to </w:t>
      </w:r>
      <w:r>
        <w:rPr/>
        <w:t>under</w:t>
      </w:r>
      <w:r>
        <w:rPr/>
        <w:t xml:space="preserve">score. He cared about ideas. </w:t>
      </w:r>
    </w:p>
    <w:p>
      <w:pPr>
        <w:pStyle w:val="TranscriptSpeaker"/>
        <w:keepNext/>
        <w:keepLines/>
      </w:pPr>
      <w:r>
        <w:rPr/>
        <w:t>Elliott Jones</w:t>
      </w:r>
    </w:p>
    <w:p>
      <w:pPr>
        <w:pStyle w:val="TranscriptBody"/>
      </w:pPr>
      <w:r>
        <w:rPr/>
        <w:t>I see. So you did your PhD at BC, correct?</w:t>
      </w:r>
    </w:p>
    <w:p>
      <w:pPr>
        <w:pStyle w:val="TranscriptSpeaker"/>
        <w:keepNext/>
        <w:keepLines/>
      </w:pPr>
      <w:r>
        <w:rPr/>
        <w:t>Grant Kaplan</w:t>
      </w:r>
    </w:p>
    <w:p>
      <w:pPr>
        <w:pStyle w:val="TranscriptBody"/>
      </w:pPr>
      <w:r>
        <w:rPr/>
        <w:t>Yes.</w:t>
      </w:r>
    </w:p>
    <w:p>
      <w:pPr>
        <w:pStyle w:val="TranscriptSpeaker"/>
        <w:keepNext/>
        <w:keepLines/>
      </w:pPr>
      <w:r>
        <w:rPr/>
        <w:t>Elliott Jones</w:t>
      </w:r>
    </w:p>
    <w:p>
      <w:pPr>
        <w:pStyle w:val="TranscriptBody"/>
      </w:pPr>
      <w:r>
        <w:rPr/>
        <w:t xml:space="preserve">You already mentioned there was largely liberal professors </w:t>
      </w:r>
      <w:r>
        <w:rPr/>
        <w:t xml:space="preserve">in the department </w:t>
      </w:r>
      <w:r>
        <w:rPr/>
        <w:t xml:space="preserve">at the time, and then there </w:t>
      </w:r>
      <w:r>
        <w:rPr/>
        <w:t xml:space="preserve">was </w:t>
      </w:r>
      <w:r>
        <w:rPr/>
        <w:t>Father Fortin who held more conservative views.</w:t>
      </w:r>
    </w:p>
    <w:p>
      <w:pPr>
        <w:pStyle w:val="TranscriptBody"/>
      </w:pPr>
      <w:r>
        <w:rPr/>
        <w:t xml:space="preserve">Regardless of politics, what was the general sense of Father Fortin </w:t>
      </w:r>
      <w:r>
        <w:rPr/>
        <w:t>in the</w:t>
      </w:r>
      <w:r>
        <w:rPr/>
        <w:t xml:space="preserve"> department? We're trying to construct</w:t>
      </w:r>
      <w:r>
        <w:rPr/>
        <w:t xml:space="preserve"> </w:t>
      </w:r>
      <w:r>
        <w:rPr/>
        <w:t>a history of Father Fortin's entry at BC and him leaving. So that would help us a lot.</w:t>
      </w:r>
    </w:p>
    <w:p>
      <w:pPr>
        <w:pStyle w:val="TranscriptSpeaker"/>
        <w:keepNext/>
        <w:keepLines/>
      </w:pPr>
      <w:r>
        <w:rPr/>
        <w:t>Grant Kaplan</w:t>
      </w:r>
    </w:p>
    <w:p>
      <w:pPr>
        <w:pStyle w:val="TranscriptBody"/>
      </w:pPr>
      <w:r>
        <w:rPr/>
        <w:t xml:space="preserve">Yeah. I mean, I would say—well, he lived in the same building as my actual mentor named </w:t>
      </w:r>
      <w:r>
        <w:rPr/>
        <w:t>Philip King</w:t>
      </w:r>
      <w:r>
        <w:rPr/>
        <w:t>, who was a scripture professor. And so Phil King and Ernest Fortin were two of the most longstanding members, I would say.</w:t>
      </w:r>
    </w:p>
    <w:p>
      <w:pPr>
        <w:pStyle w:val="TranscriptBody"/>
      </w:pPr>
      <w:r>
        <w:rPr/>
        <w:t xml:space="preserve">And then Fortin was technically in ethics, and his project didn't really fit with the ethics </w:t>
      </w:r>
      <w:r>
        <w:rPr/>
        <w:t>faculty</w:t>
      </w:r>
      <w:r>
        <w:rPr/>
        <w:t>. And so—but I took classes with them and the big people in ethics when I was at BC. Some of them are still there.</w:t>
      </w:r>
      <w:r>
        <w:rPr/>
        <w:t xml:space="preserve"> For example, Stephen Pope, </w:t>
      </w:r>
      <w:r>
        <w:rPr/>
        <w:t>Lisa Cahill, Dave Hollenbach, those were the key people in ethics. And I took class with all of them. And I suspect they all had major disagreements with Fortin about ethics and what Christian ethics should be and what moral theology should be.</w:t>
      </w:r>
    </w:p>
    <w:p>
      <w:pPr>
        <w:pStyle w:val="TranscriptBody"/>
      </w:pPr>
      <w:r>
        <w:rPr/>
        <w:t xml:space="preserve">But I know through subsequent conversations that Lisa Cahill always had a mutual respect for Fortin. She mentioned that to me. </w:t>
      </w:r>
      <w:r>
        <w:rPr/>
        <w:t xml:space="preserve">I don’t </w:t>
      </w:r>
      <w:r>
        <w:rPr/>
        <w:t>mean to be gossipy in any way, but I just remember her expressing that, at the end of the day</w:t>
      </w:r>
      <w:r>
        <w:rPr/>
        <w:t>––</w:t>
      </w:r>
      <w:r>
        <w:rPr/>
        <w:t xml:space="preserve">and this is my opinion— what you want as an academic is a basic respect that it really comes down to ideas, not dogmas, not ideologies, but ideas, and these can always be discussed, and that serious academics should be open to the free exchange of ideas and be allowed to appreciate people who are different or think differently from them or reach different conclusions, provided the way they get there is intellectually rigorous. And so that's the </w:t>
      </w:r>
      <w:r>
        <w:rPr/>
        <w:t>framework</w:t>
      </w:r>
      <w:r>
        <w:rPr/>
        <w:t>.</w:t>
      </w:r>
    </w:p>
    <w:p>
      <w:pPr>
        <w:pStyle w:val="TranscriptBody"/>
      </w:pPr>
      <w:r>
        <w:rPr/>
        <w:t>And in some ways, in many ways, it was embodied in what I observed in my time as a student at BC, both as an undergraduate and a graduate student.</w:t>
      </w:r>
    </w:p>
    <w:p>
      <w:pPr>
        <w:pStyle w:val="TranscriptSpeaker"/>
        <w:keepNext/>
        <w:keepLines/>
      </w:pPr>
      <w:r>
        <w:rPr/>
        <w:t>Peini Feng</w:t>
      </w:r>
    </w:p>
    <w:p>
      <w:pPr>
        <w:pStyle w:val="TranscriptBody"/>
      </w:pPr>
      <w:r>
        <w:rPr/>
        <w:t>Great.</w:t>
      </w:r>
    </w:p>
    <w:p>
      <w:pPr>
        <w:pStyle w:val="TranscriptSpeaker"/>
        <w:keepNext/>
        <w:keepLines/>
      </w:pPr>
      <w:r>
        <w:rPr/>
        <w:t>Elliott Jones</w:t>
      </w:r>
    </w:p>
    <w:p>
      <w:pPr>
        <w:pStyle w:val="TranscriptBody"/>
      </w:pPr>
      <w:r>
        <w:rPr/>
        <w:t>Thank you.</w:t>
      </w:r>
    </w:p>
    <w:p>
      <w:pPr>
        <w:pStyle w:val="TranscriptSpeaker"/>
        <w:keepNext/>
        <w:keepLines/>
      </w:pPr>
      <w:r>
        <w:rPr/>
        <w:t>Peini Feng</w:t>
      </w:r>
    </w:p>
    <w:p>
      <w:pPr>
        <w:pStyle w:val="TranscriptBody"/>
      </w:pPr>
      <w:r>
        <w:rPr/>
        <w:t>Thank you very much, Professor.</w:t>
      </w:r>
    </w:p>
    <w:p>
      <w:pPr>
        <w:pStyle w:val="TranscriptBody"/>
      </w:pPr>
      <w:r>
        <w:rPr/>
        <w:t>It's really beautifully stated. You also mentioned that you know more about Father Fortin as a good priest. Could you say more about the priest aspect of Father Fortin?</w:t>
      </w:r>
    </w:p>
    <w:p>
      <w:pPr>
        <w:pStyle w:val="TranscriptSpeaker"/>
        <w:keepNext/>
        <w:keepLines/>
      </w:pPr>
      <w:r>
        <w:rPr/>
        <w:t>Grant Kaplan</w:t>
      </w:r>
    </w:p>
    <w:p>
      <w:pPr>
        <w:pStyle w:val="TranscriptBody"/>
      </w:pPr>
      <w:r>
        <w:rPr/>
        <w:t xml:space="preserve">Well, let me say this. </w:t>
      </w:r>
      <w:r>
        <w:rPr/>
        <w:t>E</w:t>
      </w:r>
      <w:r>
        <w:rPr/>
        <w:t>verybody called him Father Fortin that I knew. I mean</w:t>
      </w:r>
      <w:r>
        <w:rPr/>
        <w:t xml:space="preserve">, </w:t>
      </w:r>
      <w:r>
        <w:rPr/>
        <w:t>other professors would refer to him as Ernie, but the students always called him Father Fortin, and he was an unassuming person.</w:t>
      </w:r>
    </w:p>
    <w:p>
      <w:pPr>
        <w:pStyle w:val="TranscriptBody"/>
      </w:pPr>
      <w:r>
        <w:rPr/>
        <w:t xml:space="preserve">He did not use his religious title in any way to sort of try </w:t>
      </w:r>
      <w:r>
        <w:rPr/>
        <w:t>to</w:t>
      </w:r>
      <w:r>
        <w:rPr/>
        <w:t xml:space="preserve"> gain an additional authority. So I would say he wore it lightly, </w:t>
      </w:r>
      <w:r>
        <w:rPr/>
        <w:t>but</w:t>
      </w:r>
      <w:r>
        <w:rPr/>
        <w:t xml:space="preserve"> he seemed to take it seriously. Now, he was not a Jesuit, and so he didn't live at St. Mary's. He didn't say </w:t>
      </w:r>
      <w:r>
        <w:rPr/>
        <w:t>M</w:t>
      </w:r>
      <w:r>
        <w:rPr/>
        <w:t xml:space="preserve">ass on campus, so I never heard him say </w:t>
      </w:r>
      <w:r>
        <w:rPr/>
        <w:t>M</w:t>
      </w:r>
      <w:r>
        <w:rPr/>
        <w:t xml:space="preserve">ass anywhere. I will tell you this, though, because you're into this oral history. I myself am not a </w:t>
      </w:r>
      <w:r>
        <w:rPr/>
        <w:t>Straussian</w:t>
      </w:r>
      <w:r>
        <w:rPr/>
        <w:t xml:space="preserve">, but because I had a very close friend who was in the </w:t>
      </w:r>
      <w:r>
        <w:rPr/>
        <w:t>S</w:t>
      </w:r>
      <w:r>
        <w:rPr/>
        <w:t xml:space="preserve">chool of </w:t>
      </w:r>
      <w:r>
        <w:rPr/>
        <w:t>S</w:t>
      </w:r>
      <w:r>
        <w:rPr/>
        <w:t xml:space="preserve">ocial </w:t>
      </w:r>
      <w:r>
        <w:rPr/>
        <w:t>T</w:t>
      </w:r>
      <w:r>
        <w:rPr/>
        <w:t xml:space="preserve">hought at the University of Chicago, and I was always curious about </w:t>
      </w:r>
      <w:r>
        <w:rPr/>
        <w:t>Straussian</w:t>
      </w:r>
      <w:r>
        <w:rPr/>
        <w:t xml:space="preserve"> stuff, so I was a curious observer on the outside.</w:t>
      </w:r>
    </w:p>
    <w:p>
      <w:pPr>
        <w:pStyle w:val="TranscriptBody"/>
      </w:pPr>
      <w:r>
        <w:rPr/>
        <w:t xml:space="preserve">But, you know, when I told people I studied with Ernest Fortin, everyone in the </w:t>
      </w:r>
      <w:r>
        <w:rPr/>
        <w:t>Straussian</w:t>
      </w:r>
      <w:r>
        <w:rPr/>
        <w:t xml:space="preserve"> world always knew who he was, so he carried a certain authority. But on more than one occasion, people would say to me, I heard he actually did not believe in God</w:t>
      </w:r>
      <w:r>
        <w:rPr/>
        <w:t xml:space="preserve">. </w:t>
      </w:r>
      <w:r>
        <w:rPr/>
        <w:t xml:space="preserve">I was very surprised by this, and I wondered how they got this impression. But this was part of the </w:t>
      </w:r>
      <w:r>
        <w:rPr/>
        <w:t>Straussian</w:t>
      </w:r>
      <w:r>
        <w:rPr/>
        <w:t xml:space="preserve"> circle, that, there's always this text, you know, the subtext, you need to read between the lines, and this</w:t>
      </w:r>
      <w:r>
        <w:rPr/>
        <w:t xml:space="preserve"> </w:t>
      </w:r>
      <w:r>
        <w:rPr/>
        <w:t>suspicion</w:t>
      </w:r>
      <w:r>
        <w:rPr/>
        <w:t xml:space="preserve"> that </w:t>
      </w:r>
      <w:r>
        <w:rPr/>
        <w:t>maybe Strauss was a total nihilist.</w:t>
      </w:r>
    </w:p>
    <w:p>
      <w:pPr>
        <w:pStyle w:val="TranscriptBody"/>
      </w:pPr>
      <w:r>
        <w:rPr/>
        <w:t>I always thought it was just an indication of the part about Strauss that I liked least, that they would say this, because it seemed to have no basis whatsoever. But, anyway, that's not a very helpful anecdote for you, but it's just what I remember.</w:t>
      </w:r>
    </w:p>
    <w:p>
      <w:pPr>
        <w:pStyle w:val="TranscriptSpeaker"/>
        <w:keepNext/>
        <w:keepLines/>
      </w:pPr>
      <w:r>
        <w:rPr/>
        <w:t>Elliott Jones</w:t>
      </w:r>
    </w:p>
    <w:p>
      <w:pPr>
        <w:pStyle w:val="TranscriptBody"/>
      </w:pPr>
      <w:r>
        <w:rPr/>
        <w:t>No, that's perfect. Peini has experiences like this. But anyway.</w:t>
      </w:r>
    </w:p>
    <w:p>
      <w:pPr>
        <w:pStyle w:val="TranscriptSpeaker"/>
        <w:keepNext/>
        <w:keepLines/>
      </w:pPr>
      <w:r>
        <w:rPr/>
        <w:t>Peini Feng</w:t>
      </w:r>
    </w:p>
    <w:p>
      <w:pPr>
        <w:pStyle w:val="TranscriptBody"/>
      </w:pPr>
      <w:r>
        <w:rPr/>
        <w:t>Yeah, well, you know, I'm also a student in political science, and I'm educated by</w:t>
      </w:r>
      <w:r>
        <w:rPr/>
        <w:t xml:space="preserve"> </w:t>
      </w:r>
      <w:r>
        <w:rPr/>
        <w:t>Straussians</w:t>
      </w:r>
      <w:r>
        <w:rPr/>
        <w:t>—regardless of what people say about them, I think they're very good at reading and understanding text. I'</w:t>
      </w:r>
      <w:r>
        <w:rPr/>
        <w:t>ve</w:t>
      </w:r>
      <w:r>
        <w:rPr/>
        <w:t xml:space="preserve"> greatly benefited from them, and I think they're very good at teaching as well. But whenever I say something that makes anyone think I'm a </w:t>
      </w:r>
      <w:r>
        <w:rPr/>
        <w:t>Straussian</w:t>
      </w:r>
      <w:r>
        <w:rPr/>
        <w:t>, they would say—they would not say</w:t>
      </w:r>
      <w:r>
        <w:rPr/>
        <w:t xml:space="preserve"> of</w:t>
      </w:r>
      <w:r>
        <w:rPr/>
        <w:t xml:space="preserve"> me</w:t>
      </w:r>
      <w:r>
        <w:rPr/>
        <w:t xml:space="preserve"> that I</w:t>
      </w:r>
      <w:r>
        <w:rPr/>
        <w:t xml:space="preserve"> a</w:t>
      </w:r>
      <w:r>
        <w:rPr/>
        <w:t>m a</w:t>
      </w:r>
      <w:r>
        <w:rPr/>
        <w:t xml:space="preserve"> </w:t>
      </w:r>
      <w:r>
        <w:rPr/>
        <w:t>Straussian</w:t>
      </w:r>
      <w:r>
        <w:rPr/>
        <w:t xml:space="preserve">, but they would add Peini </w:t>
      </w:r>
      <w:r>
        <w:rPr/>
        <w:t>is a</w:t>
      </w:r>
      <w:r>
        <w:rPr/>
        <w:t xml:space="preserve"> </w:t>
      </w:r>
      <w:r>
        <w:rPr/>
        <w:t>Straussian</w:t>
      </w:r>
      <w:r>
        <w:rPr/>
        <w:t>–</w:t>
      </w:r>
      <w:r>
        <w:rPr/>
        <w:t>nihilist.</w:t>
      </w:r>
    </w:p>
    <w:p>
      <w:pPr>
        <w:pStyle w:val="TranscriptBody"/>
      </w:pPr>
      <w:r>
        <w:rPr/>
        <w:t>But I'm not a nihilist at all. So it's one good example</w:t>
      </w:r>
      <w:r>
        <w:rPr/>
        <w:t>. T</w:t>
      </w:r>
      <w:r>
        <w:rPr/>
        <w:t xml:space="preserve">he reason I started to pay more attention to not only the </w:t>
      </w:r>
      <w:r>
        <w:rPr>
          <w:i/>
        </w:rPr>
        <w:t>thought</w:t>
      </w:r>
      <w:r>
        <w:rPr/>
        <w:t xml:space="preserve"> of Father Fortin, but also the </w:t>
      </w:r>
      <w:r>
        <w:rPr>
          <w:i/>
        </w:rPr>
        <w:t xml:space="preserve">example </w:t>
      </w:r>
      <w:r>
        <w:rPr/>
        <w:t>of Father Fortin, is I realized that the best example I use to refuse this nihilism</w:t>
      </w:r>
      <w:r>
        <w:rPr/>
        <w:t xml:space="preserve">, </w:t>
      </w:r>
      <w:r>
        <w:rPr/>
        <w:t>Straussian</w:t>
      </w:r>
      <w:r>
        <w:rPr/>
        <w:t xml:space="preserve"> thing, is to say that Father Fortin is also a student of Strauss, and he also reads text in the way that I'm educated to read. And people will then realize</w:t>
      </w:r>
      <w:r>
        <w:rPr/>
        <w:t xml:space="preserve"> that </w:t>
      </w:r>
      <w:r>
        <w:rPr/>
        <w:t>they know Father Fortin because he's one of the founders of perspective programs here.</w:t>
      </w:r>
    </w:p>
    <w:p>
      <w:pPr>
        <w:pStyle w:val="TranscriptBody"/>
      </w:pPr>
      <w:r>
        <w:rPr/>
        <w:t>And then people will realize that, well, there can be faithful people in this group, and there can be something even for the faithful people to learn about how to read text</w:t>
      </w:r>
      <w:r>
        <w:rPr/>
        <w:t>s</w:t>
      </w:r>
      <w:r>
        <w:rPr/>
        <w:t xml:space="preserve"> and to benefit from this approach. So I'm very sympathetic to </w:t>
      </w:r>
      <w:r>
        <w:rPr/>
        <w:t>his</w:t>
      </w:r>
      <w:r>
        <w:rPr/>
        <w:t xml:space="preserve"> situation. And one thing you mentioned also fascinated me </w:t>
      </w:r>
      <w:r>
        <w:rPr/>
        <w:t>which</w:t>
      </w:r>
      <w:r>
        <w:rPr/>
        <w:t xml:space="preserve"> Professor Mansfield mentioned in his interview as well.</w:t>
      </w:r>
    </w:p>
    <w:p>
      <w:pPr>
        <w:pStyle w:val="TranscriptBody"/>
      </w:pPr>
      <w:r>
        <w:rPr/>
        <w:t>He sa</w:t>
      </w:r>
      <w:r>
        <w:rPr/>
        <w:t>id</w:t>
      </w:r>
      <w:r>
        <w:rPr/>
        <w:t xml:space="preserve"> that when he asked—</w:t>
      </w:r>
      <w:r>
        <w:rPr/>
        <w:t>him whether one should</w:t>
      </w:r>
      <w:r>
        <w:rPr/>
        <w:t xml:space="preserve"> call Father Fortin as </w:t>
      </w:r>
      <w:r>
        <w:rPr/>
        <w:t>“</w:t>
      </w:r>
      <w:r>
        <w:rPr/>
        <w:t>Father Fortin</w:t>
      </w:r>
      <w:r>
        <w:rPr/>
        <w:t>,”</w:t>
      </w:r>
      <w:r>
        <w:rPr/>
        <w:t xml:space="preserve"> Father Fortin said to him, Professor Mansfield, as if professor and father are the same thing. But Professor Mansfield also emphasized on the point that Father Fortin does not dress in </w:t>
      </w:r>
      <w:r>
        <w:rPr/>
        <w:t>a</w:t>
      </w:r>
      <w:r>
        <w:rPr/>
        <w:t xml:space="preserve"> cassock</w:t>
      </w:r>
      <w:r>
        <w:rPr/>
        <w:t xml:space="preserve"> as a priest, and he does not use his priestly authority to put pressure or put authority on other people. He convinces others with ideas.</w:t>
      </w:r>
      <w:r>
        <w:rPr/>
      </w:r>
    </w:p>
    <w:p>
      <w:pPr>
        <w:pStyle w:val="TranscriptBody"/>
      </w:pPr>
      <w:r>
        <w:rPr/>
        <w:t xml:space="preserve">And I think </w:t>
      </w:r>
      <w:r>
        <w:rPr/>
        <w:t xml:space="preserve">it’s </w:t>
      </w:r>
      <w:r>
        <w:rPr/>
        <w:t>also very impressive what you said about Father Fortin's pursuit of truth. He pursues truth and he opens himself to the great challenges, even though he has his faith and even though he recognizes the importance of his faith. And that leads to another question of mine.</w:t>
      </w:r>
    </w:p>
    <w:p>
      <w:pPr>
        <w:pStyle w:val="TranscriptBody"/>
      </w:pPr>
      <w:r>
        <w:rPr/>
        <w:t xml:space="preserve">In an interview between Father Fortin and Michael Foley in the </w:t>
      </w:r>
      <w:r>
        <w:rPr/>
        <w:t xml:space="preserve">book, </w:t>
      </w:r>
      <w:r>
        <w:rPr>
          <w:i/>
        </w:rPr>
        <w:t>Gladly to Learn and Gladly to Teach, Essays in Honor to Ernest Fortin</w:t>
      </w:r>
      <w:r>
        <w:rPr/>
        <w:t xml:space="preserve">, there was an interview in which Michael Foley asked him if Father Fortin has two hats, one hat for Athens and the other hat for Jerusalem. And when he was doing his writing, </w:t>
      </w:r>
      <w:r>
        <w:rPr/>
        <w:t>whether he’s wearing</w:t>
      </w:r>
      <w:r>
        <w:rPr/>
        <w:t xml:space="preserve"> this hat or the other </w:t>
      </w:r>
      <w:r>
        <w:rPr/>
        <w:t>hat. And Father Fortin answered to Professor Foley by saying that, no, I don't have two hats.</w:t>
      </w:r>
      <w:r>
        <w:rPr/>
        <w:t xml:space="preserve"> </w:t>
      </w:r>
      <w:r>
        <w:rPr/>
        <w:t xml:space="preserve">When I'm writing, I'm trying to bring Athens and Jerusalem together. </w:t>
      </w:r>
    </w:p>
    <w:p>
      <w:pPr>
        <w:pStyle w:val="TranscriptBody"/>
      </w:pPr>
      <w:r>
        <w:rPr/>
        <w:t xml:space="preserve">So Father Fortin, while admitting that there is a tension and even conflict between Athens and Jerusalem, or reason and faith, he himself is trying to bring them together. </w:t>
      </w:r>
    </w:p>
    <w:p>
      <w:pPr>
        <w:pStyle w:val="TranscriptBody"/>
      </w:pPr>
      <w:r>
        <w:rPr/>
        <w:t>As a student of Father Fortin, who knows him as a priest and who knows him as a teacher, do you have any observations and reflections or thoughts about Father Fortin's effort in trying to bring Athens and Jerusalem together?</w:t>
      </w:r>
    </w:p>
    <w:p>
      <w:pPr>
        <w:pStyle w:val="TranscriptSpeaker"/>
        <w:keepNext/>
        <w:keepLines/>
      </w:pPr>
      <w:r>
        <w:rPr/>
        <w:t>Grant Kaplan</w:t>
      </w:r>
    </w:p>
    <w:p>
      <w:pPr>
        <w:pStyle w:val="TranscriptBody"/>
      </w:pPr>
      <w:r>
        <w:rPr/>
        <w:t xml:space="preserve">Well, I became curious about his ideas after having him as a professor. And I would frequently go to the library and find articles that he wrote. And, I would ask him sometimes in the hall, </w:t>
      </w:r>
      <w:r>
        <w:rPr/>
        <w:t>“W</w:t>
      </w:r>
      <w:r>
        <w:rPr/>
        <w:t>hat are you working on?</w:t>
      </w:r>
      <w:r>
        <w:rPr/>
        <w:t>”</w:t>
      </w:r>
    </w:p>
    <w:p>
      <w:pPr>
        <w:pStyle w:val="TranscriptBody"/>
      </w:pPr>
      <w:r>
        <w:rPr/>
        <w:t xml:space="preserve">He said, </w:t>
      </w:r>
      <w:r>
        <w:rPr/>
        <w:t>“O</w:t>
      </w:r>
      <w:r>
        <w:rPr/>
        <w:t>h, this collection of essays</w:t>
      </w:r>
      <w:r>
        <w:rPr/>
        <w:t>.”</w:t>
      </w:r>
      <w:r>
        <w:rPr/>
        <w:t xml:space="preserve"> And, I think that came out maybe right after I finished undergrad or shortly thereafter. I forget whether they were all released together or not.</w:t>
      </w:r>
      <w:r>
        <w:rPr/>
      </w:r>
    </w:p>
    <w:p>
      <w:pPr>
        <w:pStyle w:val="TranscriptBody"/>
      </w:pPr>
      <w:r>
        <w:rPr/>
        <w:t>But reading him was definitely the case. You could see how he was doing this. And he did the work on Dante, obviously,</w:t>
      </w:r>
      <w:r>
        <w:rPr/>
        <w:t xml:space="preserve"> which</w:t>
      </w:r>
      <w:r>
        <w:rPr/>
        <w:t xml:space="preserve"> was very important.</w:t>
      </w:r>
    </w:p>
    <w:p>
      <w:pPr>
        <w:pStyle w:val="TranscriptBody"/>
      </w:pPr>
      <w:r>
        <w:rPr/>
        <w:t xml:space="preserve">And </w:t>
      </w:r>
      <w:r>
        <w:rPr/>
        <w:t xml:space="preserve">I </w:t>
      </w:r>
      <w:r>
        <w:rPr/>
        <w:t>remember, he</w:t>
      </w:r>
      <w:r>
        <w:rPr/>
        <w:t xml:space="preserve"> also</w:t>
      </w:r>
      <w:r>
        <w:rPr/>
        <w:t xml:space="preserve"> wrote on the social encyclicals </w:t>
      </w:r>
      <w:r>
        <w:rPr/>
        <w:t>which</w:t>
      </w:r>
      <w:r>
        <w:rPr/>
        <w:t xml:space="preserve"> was interesting. And </w:t>
      </w:r>
      <w:r>
        <w:rPr/>
        <w:t>he had</w:t>
      </w:r>
      <w:r>
        <w:rPr/>
        <w:t xml:space="preserve"> a lot to say about Augustine, obviously. And in a way, that is what we all do if we're theologian</w:t>
      </w:r>
      <w:r>
        <w:rPr/>
        <w:t>s</w:t>
      </w:r>
      <w:r>
        <w:rPr/>
        <w:t>.</w:t>
      </w:r>
    </w:p>
    <w:p>
      <w:pPr>
        <w:pStyle w:val="TranscriptBody"/>
      </w:pPr>
      <w:r>
        <w:rPr/>
        <w:t>So I shouldn't say we. But that's what you're trying to do. Because if Christ is the logos, then the reason and faith can't be incompatible because you're taught to believe in the logos.</w:t>
      </w:r>
    </w:p>
    <w:p>
      <w:pPr>
        <w:pStyle w:val="TranscriptBody"/>
      </w:pPr>
      <w:r>
        <w:rPr/>
        <w:t>Right. That is what the Christian theological process is, is to take the faith experience, the encounter of Christ that is recorded in the New Testament and prefigured in the Old Testament, and then bring intelligibility to that and see how it makes sense.</w:t>
      </w:r>
    </w:p>
    <w:p>
      <w:pPr>
        <w:pStyle w:val="TranscriptBody"/>
      </w:pPr>
      <w:r>
        <w:rPr/>
        <w:t>And so I definitely think that</w:t>
      </w:r>
      <w:r>
        <w:rPr/>
        <w:t xml:space="preserve"> </w:t>
      </w:r>
      <w:r>
        <w:rPr/>
        <w:t>now.</w:t>
      </w:r>
      <w:r>
        <w:rPr/>
        <w:t xml:space="preserve"> </w:t>
      </w:r>
      <w:r>
        <w:rPr/>
        <w:t>There are certain strands of Protestantism</w:t>
      </w:r>
      <w:r>
        <w:rPr/>
        <w:t xml:space="preserve"> however, that are not interested in this project.</w:t>
      </w:r>
      <w:r>
        <w:rPr/>
        <w:t xml:space="preserve"> Luther says things about reason that is not necessarily complimentary. And there's a suspicion of </w:t>
      </w:r>
      <w:r>
        <w:rPr/>
        <w:t>reason in some pockets</w:t>
      </w:r>
      <w:r>
        <w:rPr/>
        <w:t>.</w:t>
      </w:r>
    </w:p>
    <w:p>
      <w:pPr>
        <w:pStyle w:val="TranscriptBody"/>
      </w:pPr>
      <w:r>
        <w:rPr/>
        <w:t>And within certain kinds of Catholic fundamentalism, you find that suspicion as well. And it becomes not so much Athens and Jerusalem, but Athens and Rome</w:t>
      </w:r>
      <w:r>
        <w:rPr/>
        <w:t xml:space="preserve">, where Rome represents </w:t>
      </w:r>
      <w:r>
        <w:rPr/>
        <w:t>the appeal to magisterial authority.</w:t>
      </w:r>
    </w:p>
    <w:p>
      <w:pPr>
        <w:pStyle w:val="TranscriptBody"/>
      </w:pPr>
      <w:r>
        <w:rPr/>
        <w:t>And then you don't need to think about things anymore,</w:t>
      </w:r>
      <w:r>
        <w:rPr/>
        <w:t xml:space="preserve"> because the magisterium has thought for you,</w:t>
      </w:r>
      <w:r>
        <w:rPr/>
        <w:t xml:space="preserve"> which is not how it's supposed to be. But, yeah, I think there's different </w:t>
      </w:r>
      <w:r>
        <w:rPr/>
        <w:t>ways, obviously, to embody this. But Fortin certainly embodied it and was a model for me in this regard.</w:t>
      </w:r>
    </w:p>
    <w:p>
      <w:pPr>
        <w:pStyle w:val="TranscriptSpeaker"/>
        <w:keepNext/>
        <w:keepLines/>
      </w:pPr>
      <w:r>
        <w:rPr/>
        <w:t>Elliott Jones</w:t>
      </w:r>
    </w:p>
    <w:p>
      <w:pPr>
        <w:pStyle w:val="TranscriptBody"/>
      </w:pPr>
      <w:r>
        <w:rPr/>
        <w:t>Great. You mentioned his commentary on social encyclicals.</w:t>
      </w:r>
      <w:r>
        <w:rPr/>
        <w:t xml:space="preserve"> Do</w:t>
      </w:r>
      <w:r>
        <w:rPr/>
        <w:t xml:space="preserve"> you have any reflections, from your theological background and from conversations you had</w:t>
      </w:r>
      <w:r>
        <w:rPr/>
        <w:t xml:space="preserve"> about w</w:t>
      </w:r>
      <w:r>
        <w:rPr/>
        <w:t>hat</w:t>
      </w:r>
      <w:r>
        <w:rPr/>
        <w:t xml:space="preserve"> </w:t>
      </w:r>
      <w:r>
        <w:rPr/>
        <w:t xml:space="preserve">his thoughts </w:t>
      </w:r>
      <w:r>
        <w:rPr/>
        <w:t xml:space="preserve">were </w:t>
      </w:r>
      <w:r>
        <w:rPr/>
        <w:t xml:space="preserve">on Vatican II </w:t>
      </w:r>
      <w:r>
        <w:rPr/>
        <w:t xml:space="preserve">and the </w:t>
      </w:r>
      <w:r>
        <w:rPr/>
        <w:t>developments</w:t>
      </w:r>
      <w:r>
        <w:rPr/>
        <w:t xml:space="preserve"> in</w:t>
      </w:r>
      <w:r>
        <w:rPr/>
        <w:t xml:space="preserve"> </w:t>
      </w:r>
      <w:r>
        <w:rPr/>
        <w:t>the</w:t>
      </w:r>
      <w:r>
        <w:rPr/>
        <w:t xml:space="preserve"> </w:t>
      </w:r>
      <w:r>
        <w:rPr/>
        <w:t>C</w:t>
      </w:r>
      <w:r>
        <w:rPr/>
        <w:t xml:space="preserve">hurch, </w:t>
      </w:r>
      <w:r>
        <w:rPr/>
        <w:t xml:space="preserve">or </w:t>
      </w:r>
      <w:r>
        <w:rPr/>
        <w:t xml:space="preserve">his thoughts on the </w:t>
      </w:r>
      <w:r>
        <w:rPr/>
        <w:t>C</w:t>
      </w:r>
      <w:r>
        <w:rPr/>
        <w:t>hurch in general.</w:t>
      </w:r>
    </w:p>
    <w:p>
      <w:pPr>
        <w:pStyle w:val="TranscriptSpeaker"/>
        <w:keepNext/>
        <w:keepLines/>
      </w:pPr>
      <w:r>
        <w:rPr/>
        <w:t>Grant Kaplan</w:t>
      </w:r>
    </w:p>
    <w:p>
      <w:pPr>
        <w:pStyle w:val="TranscriptBody"/>
      </w:pPr>
      <w:r>
        <w:rPr/>
        <w:t xml:space="preserve">I don't. I mean, he talks about </w:t>
      </w:r>
      <w:r>
        <w:rPr>
          <w:i/>
        </w:rPr>
        <w:t>Rerum Novarum</w:t>
      </w:r>
      <w:r>
        <w:rPr/>
        <w:t>. And I think he had a critique that the understanding of property was more connected to John Locke than it was to Aquinas.</w:t>
      </w:r>
    </w:p>
    <w:p>
      <w:pPr>
        <w:pStyle w:val="TranscriptBody"/>
      </w:pPr>
      <w:r>
        <w:rPr/>
        <w:t>And that was a point. Now, you guys know Professor Fred Lawrence, I assume, right?</w:t>
      </w:r>
    </w:p>
    <w:p>
      <w:pPr>
        <w:pStyle w:val="TranscriptSpeaker"/>
        <w:keepNext/>
        <w:keepLines/>
      </w:pPr>
      <w:r>
        <w:rPr/>
        <w:t>Elliott Jones</w:t>
      </w:r>
    </w:p>
    <w:p>
      <w:pPr>
        <w:pStyle w:val="TranscriptBody"/>
      </w:pPr>
      <w:r>
        <w:rPr/>
        <w:t>Yes. I haven't taken a class with him. He's quite old now.</w:t>
      </w:r>
      <w:r>
        <w:rPr/>
        <w:t xml:space="preserve"> </w:t>
      </w:r>
      <w:r>
        <w:rPr/>
        <w:t xml:space="preserve">He's retired. </w:t>
      </w:r>
    </w:p>
    <w:p>
      <w:pPr>
        <w:pStyle w:val="TranscriptSpeaker"/>
        <w:keepNext/>
        <w:keepLines/>
      </w:pPr>
      <w:r>
        <w:rPr/>
        <w:t>Grant Kaplan</w:t>
      </w:r>
    </w:p>
    <w:p>
      <w:pPr>
        <w:pStyle w:val="TranscriptBody"/>
      </w:pPr>
      <w:r>
        <w:rPr/>
        <w:t xml:space="preserve">And, yes, he's quite frail, but he really appreciated Fortin's thought. In this book, which </w:t>
      </w:r>
      <w:r>
        <w:rPr/>
        <w:t xml:space="preserve">is </w:t>
      </w:r>
      <w:r>
        <w:rPr/>
        <w:t xml:space="preserve">called </w:t>
      </w:r>
      <w:r>
        <w:rPr>
          <w:i/>
        </w:rPr>
        <w:t>Faith, Reason and the Common Good.</w:t>
      </w:r>
    </w:p>
    <w:p>
      <w:pPr>
        <w:pStyle w:val="TranscriptBody"/>
      </w:pPr>
      <w:r>
        <w:rPr/>
        <w:t xml:space="preserve">He has a chapter called </w:t>
      </w:r>
      <w:r>
        <w:rPr/>
        <w:t>“</w:t>
      </w:r>
      <w:r>
        <w:rPr/>
        <w:t>The Recovery of Theology in a Political Mode. The Example of Ernest Fortin.</w:t>
      </w:r>
      <w:r>
        <w:rPr/>
        <w:t>”</w:t>
      </w:r>
    </w:p>
    <w:p>
      <w:pPr>
        <w:pStyle w:val="TranscriptSpeaker"/>
        <w:keepNext/>
        <w:keepLines/>
      </w:pPr>
      <w:r>
        <w:rPr/>
        <w:t>Peini Feng</w:t>
      </w:r>
    </w:p>
    <w:p>
      <w:pPr>
        <w:pStyle w:val="TranscriptBody"/>
      </w:pPr>
      <w:r>
        <w:rPr/>
        <w:t>Oh, wow. Okay, thank you so much. Wow.</w:t>
      </w:r>
    </w:p>
    <w:p>
      <w:pPr>
        <w:pStyle w:val="TranscriptSpeaker"/>
        <w:keepNext/>
        <w:keepLines/>
      </w:pPr>
      <w:r>
        <w:rPr/>
        <w:t>Grant Kaplan</w:t>
      </w:r>
    </w:p>
    <w:p>
      <w:pPr>
        <w:pStyle w:val="TranscriptBody"/>
      </w:pPr>
      <w:r>
        <w:rPr/>
        <w:t>That's page 278. Fred Lawrence really appreciated Fortin and a lot of what I have come to think about Fortin as a figure I learned from Fred Lawrence, who was not only, one of my dissertation readers, but was someone I kept in touch with a long time and had written about.</w:t>
      </w:r>
    </w:p>
    <w:p>
      <w:pPr>
        <w:pStyle w:val="TranscriptBody"/>
      </w:pPr>
      <w:r>
        <w:rPr/>
        <w:t>I wrote a book on Faith and Reason in 2022, and I wouldn't have been able to write that book if I had not been impacted by Fortin and also Fred Lawrence. I actually dedicated that book to Fred Lawrence.</w:t>
      </w:r>
    </w:p>
    <w:p>
      <w:pPr>
        <w:pStyle w:val="TranscriptSpeaker"/>
        <w:keepNext/>
        <w:keepLines/>
      </w:pPr>
      <w:r>
        <w:rPr/>
        <w:t>Elliott Jones</w:t>
      </w:r>
    </w:p>
    <w:p>
      <w:pPr>
        <w:pStyle w:val="TranscriptBody"/>
      </w:pPr>
      <w:r>
        <w:rPr/>
        <w:t xml:space="preserve">Oh, that's excellent. I have </w:t>
      </w:r>
      <w:r>
        <w:rPr/>
        <w:t xml:space="preserve">a </w:t>
      </w:r>
      <w:r>
        <w:rPr/>
        <w:t>personal question. Since, you know, Fred Lawrence, did you study any Lonergan?</w:t>
      </w:r>
    </w:p>
    <w:p>
      <w:pPr>
        <w:pStyle w:val="TranscriptBody"/>
      </w:pPr>
      <w:r>
        <w:rPr/>
        <w:t>And off of that, do you know if there was any connection between Lonergan and Fortin? Because I believe they might have been</w:t>
      </w:r>
      <w:r>
        <w:rPr/>
        <w:t xml:space="preserve">. </w:t>
      </w:r>
      <w:r>
        <w:rPr/>
        <w:t>Well, anyway, I'm not sure if they were there at the same time.</w:t>
      </w:r>
    </w:p>
    <w:p>
      <w:pPr>
        <w:pStyle w:val="TranscriptSpeaker"/>
        <w:keepNext/>
        <w:keepLines/>
      </w:pPr>
      <w:r>
        <w:rPr/>
        <w:t>Grant Kaplan</w:t>
      </w:r>
    </w:p>
    <w:p>
      <w:pPr>
        <w:pStyle w:val="TranscriptBody"/>
      </w:pPr>
      <w:r>
        <w:rPr/>
        <w:t xml:space="preserve">Well, I imagine they would have met. And </w:t>
      </w:r>
      <w:r>
        <w:rPr/>
        <w:t>I</w:t>
      </w:r>
      <w:r>
        <w:rPr/>
        <w:t xml:space="preserve"> Fortin forgot what time he came to the BC, but I think it was in the 70s.</w:t>
      </w:r>
    </w:p>
    <w:p>
      <w:pPr>
        <w:pStyle w:val="TranscriptSpeaker"/>
        <w:keepNext/>
        <w:keepLines/>
      </w:pPr>
      <w:r>
        <w:rPr/>
        <w:t>Peini Feng</w:t>
      </w:r>
    </w:p>
    <w:p>
      <w:pPr>
        <w:pStyle w:val="TranscriptBody"/>
      </w:pPr>
      <w:r>
        <w:rPr/>
        <w:t xml:space="preserve">Yes. 1971 is the time he came to BC. </w:t>
      </w:r>
    </w:p>
    <w:p>
      <w:pPr>
        <w:pStyle w:val="TranscriptSpeaker"/>
        <w:keepNext/>
        <w:keepLines/>
      </w:pPr>
      <w:r>
        <w:rPr/>
        <w:t>Grant Kaplan</w:t>
      </w:r>
    </w:p>
    <w:p>
      <w:pPr>
        <w:pStyle w:val="TranscriptBody"/>
      </w:pPr>
      <w:r>
        <w:rPr/>
        <w:t xml:space="preserve">So they definitely would have met. And you know, </w:t>
      </w:r>
      <w:r>
        <w:rPr/>
        <w:t>t</w:t>
      </w:r>
      <w:r>
        <w:rPr/>
        <w:t>his is tangential, but there's a YouTube with Fred Lawrence and Ga</w:t>
      </w:r>
      <w:r>
        <w:rPr/>
        <w:t>d</w:t>
      </w:r>
      <w:r>
        <w:rPr/>
        <w:t>amer and Vo</w:t>
      </w:r>
      <w:r>
        <w:rPr/>
        <w:t>e</w:t>
      </w:r>
      <w:r>
        <w:rPr/>
        <w:t xml:space="preserve">gelin and Allan Bloom at the University of Toronto. And it's actually quite a good recording. It's just interesting to see them there, </w:t>
      </w:r>
      <w:r>
        <w:rPr/>
        <w:t>with Allan Bloom</w:t>
      </w:r>
      <w:r>
        <w:rPr/>
        <w:t xml:space="preserve"> smoking </w:t>
      </w:r>
      <w:r>
        <w:rPr/>
        <w:t xml:space="preserve">a </w:t>
      </w:r>
      <w:r>
        <w:rPr/>
        <w:t>cigar.</w:t>
      </w:r>
      <w:r>
        <w:rPr/>
        <w:t xml:space="preserve"> </w:t>
      </w:r>
      <w:r>
        <w:rPr/>
        <w:t>[</w:t>
      </w:r>
      <w:r>
        <w:rPr/>
        <w:t>https://www.youtube.com/watch?v=fjsLditCFME&amp;t=54s</w:t>
      </w:r>
      <w:r>
        <w:rPr/>
        <w:t>]</w:t>
      </w:r>
    </w:p>
    <w:p>
      <w:pPr>
        <w:pStyle w:val="TranscriptBody"/>
      </w:pPr>
      <w:r>
        <w:rPr/>
        <w:t>But I don't think Lonergan had much to say about politics at all.</w:t>
      </w:r>
    </w:p>
    <w:p>
      <w:pPr>
        <w:pStyle w:val="TranscriptSpeaker"/>
        <w:keepNext/>
        <w:keepLines/>
      </w:pPr>
      <w:r>
        <w:rPr/>
        <w:t>Elliott Jones</w:t>
      </w:r>
    </w:p>
    <w:p>
      <w:pPr>
        <w:pStyle w:val="TranscriptBody"/>
      </w:pPr>
      <w:r>
        <w:rPr/>
        <w:t>Yeah, that's true.</w:t>
      </w:r>
    </w:p>
    <w:p>
      <w:pPr>
        <w:pStyle w:val="TranscriptSpeaker"/>
        <w:keepNext/>
        <w:keepLines/>
      </w:pPr>
      <w:r>
        <w:rPr/>
        <w:t>Grant Kaplan</w:t>
      </w:r>
    </w:p>
    <w:p>
      <w:pPr>
        <w:pStyle w:val="TranscriptBody"/>
      </w:pPr>
      <w:r>
        <w:rPr/>
        <w:t>And I don't think he would have been interesting to Fortin in that regard. I think they thought very differently. They would have shared some things in common, primarily a critique of certain kind of neo</w:t>
      </w:r>
      <w:r>
        <w:rPr/>
        <w:t>–</w:t>
      </w:r>
      <w:r>
        <w:rPr/>
        <w:t>scholasticism.</w:t>
      </w:r>
    </w:p>
    <w:p>
      <w:pPr>
        <w:pStyle w:val="TranscriptBody"/>
      </w:pPr>
      <w:r>
        <w:rPr/>
        <w:t>But Lonergan defends historicism. And this is a big critique by Strauss for Strauss is very critical of historicism. And so I think that would have been something that they would have been a little separated about.</w:t>
      </w:r>
    </w:p>
    <w:p>
      <w:pPr>
        <w:pStyle w:val="TranscriptBody"/>
      </w:pPr>
      <w:r>
        <w:rPr/>
        <w:t xml:space="preserve">Although I imagine they could have come to a kind of common understanding, because what Lonergan means is quite sensible when he defends historicism. And it's not pure relativism. But Lonergan </w:t>
      </w:r>
      <w:r>
        <w:rPr/>
        <w:t>said</w:t>
      </w:r>
      <w:r>
        <w:rPr/>
        <w:t xml:space="preserve">, </w:t>
      </w:r>
      <w:r>
        <w:rPr/>
        <w:t>“</w:t>
      </w:r>
      <w:r>
        <w:rPr/>
        <w:t>part of my whole project is to get history into theology.</w:t>
      </w:r>
      <w:r>
        <w:rPr/>
        <w:t>”</w:t>
      </w:r>
    </w:p>
    <w:p>
      <w:pPr>
        <w:pStyle w:val="TranscriptBody"/>
      </w:pPr>
      <w:r>
        <w:rPr/>
        <w:t>And I think that was not a driving force for Fortin. Yeah, fair enough. He was he was differently motivated.</w:t>
      </w:r>
    </w:p>
    <w:p>
      <w:pPr>
        <w:pStyle w:val="TranscriptBody"/>
      </w:pPr>
      <w:r>
        <w:rPr/>
        <w:t xml:space="preserve">But Fred Lawrence, </w:t>
      </w:r>
      <w:r>
        <w:rPr/>
        <w:t>he’s</w:t>
      </w:r>
      <w:r>
        <w:rPr/>
        <w:t xml:space="preserve"> really</w:t>
      </w:r>
      <w:r>
        <w:rPr/>
        <w:t xml:space="preserve"> </w:t>
      </w:r>
      <w:r>
        <w:rPr/>
        <w:t xml:space="preserve">one of the great geniuses I've ever known. He learned a lot from Fortin and </w:t>
      </w:r>
      <w:r>
        <w:rPr/>
        <w:t>he taught P</w:t>
      </w:r>
      <w:r>
        <w:rPr/>
        <w:t>erspectives and learn</w:t>
      </w:r>
      <w:r>
        <w:rPr/>
        <w:t>ed</w:t>
      </w:r>
      <w:r>
        <w:rPr/>
        <w:t xml:space="preserve"> from Bloom when Bloom came to design </w:t>
      </w:r>
      <w:r>
        <w:rPr/>
        <w:t>P</w:t>
      </w:r>
      <w:r>
        <w:rPr/>
        <w:t>erspectives</w:t>
      </w:r>
      <w:r>
        <w:rPr/>
        <w:t xml:space="preserve"> at Boston College</w:t>
      </w:r>
      <w:r>
        <w:rPr/>
        <w:t>. And it changed the way he thought.</w:t>
      </w:r>
    </w:p>
    <w:p>
      <w:pPr>
        <w:pStyle w:val="TranscriptBody"/>
      </w:pPr>
      <w:r>
        <w:rPr/>
        <w:t>And so he is the Lonergan person who is most in a political mode. And a lot of grad</w:t>
      </w:r>
      <w:r>
        <w:rPr/>
        <w:t>uate</w:t>
      </w:r>
      <w:r>
        <w:rPr/>
        <w:t xml:space="preserve"> students when I was at BC worked with Lawrence and Fortin.</w:t>
      </w:r>
    </w:p>
    <w:p>
      <w:pPr>
        <w:pStyle w:val="TranscriptSpeaker"/>
        <w:keepNext/>
        <w:keepLines/>
      </w:pPr>
      <w:r>
        <w:rPr/>
        <w:t>Elliott Jones</w:t>
      </w:r>
    </w:p>
    <w:p>
      <w:pPr>
        <w:pStyle w:val="TranscriptBody"/>
      </w:pPr>
      <w:r>
        <w:rPr/>
        <w:t>Okay.</w:t>
      </w:r>
    </w:p>
    <w:p>
      <w:pPr>
        <w:pStyle w:val="TranscriptSpeaker"/>
        <w:keepNext/>
        <w:keepLines/>
      </w:pPr>
      <w:r>
        <w:rPr/>
        <w:t>Grant Kaplan</w:t>
      </w:r>
    </w:p>
    <w:p>
      <w:pPr>
        <w:pStyle w:val="TranscriptBody"/>
      </w:pPr>
      <w:r>
        <w:rPr/>
        <w:t>Between Lawrence, Stephen Brown and Fortin, there was a lot of convergence, but especially Lawrence and Fortin.</w:t>
      </w:r>
    </w:p>
    <w:p>
      <w:pPr>
        <w:pStyle w:val="TranscriptSpeaker"/>
        <w:keepNext/>
        <w:keepLines/>
      </w:pPr>
      <w:r>
        <w:rPr/>
        <w:t>Elliott Jones</w:t>
      </w:r>
    </w:p>
    <w:p>
      <w:pPr>
        <w:pStyle w:val="TranscriptBody"/>
      </w:pPr>
      <w:r>
        <w:rPr/>
        <w:t>Wow.</w:t>
      </w:r>
    </w:p>
    <w:p>
      <w:pPr>
        <w:pStyle w:val="TranscriptSpeaker"/>
        <w:keepNext/>
        <w:keepLines/>
      </w:pPr>
      <w:r>
        <w:rPr/>
        <w:t>Peini Feng</w:t>
      </w:r>
    </w:p>
    <w:p>
      <w:pPr>
        <w:pStyle w:val="TranscriptBody"/>
      </w:pPr>
      <w:r>
        <w:rPr/>
        <w:t>Okay, that's very beautiful.</w:t>
      </w:r>
    </w:p>
    <w:p>
      <w:pPr>
        <w:pStyle w:val="TranscriptSpeaker"/>
        <w:keepNext/>
        <w:keepLines/>
      </w:pPr>
      <w:r>
        <w:rPr/>
        <w:t>Elliott Jones</w:t>
      </w:r>
    </w:p>
    <w:p>
      <w:pPr>
        <w:pStyle w:val="TranscriptBody"/>
      </w:pPr>
      <w:r>
        <w:rPr/>
        <w:t>Thank you.</w:t>
      </w:r>
    </w:p>
    <w:p>
      <w:pPr>
        <w:pStyle w:val="TranscriptSpeaker"/>
        <w:keepNext/>
        <w:keepLines/>
      </w:pPr>
      <w:r>
        <w:rPr/>
        <w:t>Peini Feng</w:t>
      </w:r>
    </w:p>
    <w:p>
      <w:pPr>
        <w:pStyle w:val="TranscriptBody"/>
      </w:pPr>
      <w:r>
        <w:rPr/>
        <w:t>Yes. I want to add one anecdote at the end of our interview to illustrate another example of Father Fortin's continuous pursuit of the truth. In an interview we had with Father McNellis</w:t>
      </w:r>
      <w:r>
        <w:rPr/>
        <w:t>. H</w:t>
      </w:r>
      <w:r>
        <w:rPr/>
        <w:t xml:space="preserve">e told us that initially Father Fortin was not so interested at the </w:t>
      </w:r>
      <w:r>
        <w:rPr/>
        <w:t>method</w:t>
      </w:r>
      <w:r>
        <w:rPr/>
        <w:t xml:space="preserve"> of Lonergan.</w:t>
      </w:r>
    </w:p>
    <w:p>
      <w:pPr>
        <w:pStyle w:val="TranscriptBody"/>
      </w:pPr>
      <w:r>
        <w:rPr/>
        <w:t>But at the end of his life, he told Father McNellis</w:t>
      </w:r>
      <w:r>
        <w:rPr/>
        <w:t xml:space="preserve"> </w:t>
      </w:r>
      <w:r>
        <w:rPr/>
        <w:t>that</w:t>
      </w:r>
      <w:r>
        <w:rPr/>
        <w:t>,</w:t>
      </w:r>
      <w:r>
        <w:rPr/>
        <w:t xml:space="preserve"> </w:t>
      </w:r>
      <w:r>
        <w:rPr/>
        <w:t>“</w:t>
      </w:r>
      <w:r>
        <w:rPr/>
        <w:t>I wish I could</w:t>
      </w:r>
      <w:r>
        <w:rPr/>
        <w:t xml:space="preserve"> have</w:t>
      </w:r>
      <w:r>
        <w:rPr/>
        <w:t xml:space="preserve"> read more Lonergan.</w:t>
      </w:r>
      <w:r>
        <w:rPr/>
        <w:t>”</w:t>
      </w:r>
      <w:r>
        <w:rPr/>
        <w:t xml:space="preserve"> So I think it's a beautiful example, as you said, about the atmosphere, about academia, that people, scholars can have different opinions and even sometimes seem to seem to be antagonistic toward each other. But eventually, I believe there is also a deep respect between them.</w:t>
      </w:r>
    </w:p>
    <w:p>
      <w:pPr>
        <w:pStyle w:val="TranscriptBody"/>
      </w:pPr>
      <w:r>
        <w:rPr/>
        <w:t>Like the Bible said, open dispute is better than hidden love.</w:t>
      </w:r>
      <w:r>
        <w:rPr/>
        <w:t xml:space="preserve"> I believe between Father Fortin and all these other scholars, there might be an open dispute and a hidden love. So I think it's very beautiful you shared with us.</w:t>
      </w:r>
      <w:r>
        <w:rPr/>
      </w:r>
    </w:p>
    <w:p>
      <w:pPr>
        <w:pStyle w:val="TranscriptBody"/>
      </w:pPr>
      <w:r>
        <w:rPr/>
        <w:t>Yes. Thank you very much, Professor.</w:t>
      </w:r>
    </w:p>
    <w:p>
      <w:pPr>
        <w:pStyle w:val="TranscriptSpeaker"/>
        <w:keepNext/>
        <w:keepLines/>
      </w:pPr>
      <w:r>
        <w:rPr/>
        <w:t>Grant Kaplan</w:t>
      </w:r>
    </w:p>
    <w:p>
      <w:pPr>
        <w:pStyle w:val="TranscriptBody"/>
      </w:pPr>
      <w:r>
        <w:rPr/>
        <w:t>Oh, yeah, certainly. And I studied a fair amount of Lonergan with Charles Heflin</w:t>
      </w:r>
      <w:r>
        <w:rPr/>
        <w:t>g</w:t>
      </w:r>
      <w:r>
        <w:rPr/>
        <w:t xml:space="preserve"> and also Fred Lawrence, obviously. So I had a great appreciation for Lonergan.</w:t>
      </w:r>
    </w:p>
    <w:p>
      <w:pPr>
        <w:pStyle w:val="TranscriptBody"/>
      </w:pPr>
      <w:r>
        <w:rPr/>
        <w:t xml:space="preserve">But the people who were into Lonergan were so into Lonergan. And it's such a high mountain to climb that it was almost like, </w:t>
      </w:r>
      <w:r>
        <w:rPr/>
        <w:t xml:space="preserve">if </w:t>
      </w:r>
      <w:r>
        <w:rPr/>
        <w:t>I've got to figure out Lonergan in graduate school</w:t>
      </w:r>
      <w:r>
        <w:rPr/>
        <w:t>,</w:t>
      </w:r>
      <w:r>
        <w:rPr/>
        <w:t xml:space="preserve"> I'm not going to have time to do anything else.</w:t>
      </w:r>
    </w:p>
    <w:p>
      <w:pPr>
        <w:pStyle w:val="TranscriptBody"/>
      </w:pPr>
      <w:r>
        <w:rPr/>
        <w:t>And so ultimately the way I think about my own career as an academic is that there's sort of filial piety. And I've tried to pay debts to my teachers in all these different ways by, going back and reading some of their work and</w:t>
      </w:r>
      <w:r>
        <w:rPr/>
        <w:t xml:space="preserve"> </w:t>
      </w:r>
      <w:r>
        <w:rPr/>
        <w:t>writing about some of their ideas or other ways of paying this kind of tribute. So, yeah, and Fortin was someone</w:t>
      </w:r>
      <w:r>
        <w:rPr/>
        <w:t xml:space="preserve"> </w:t>
      </w:r>
      <w:r>
        <w:rPr/>
        <w:t>I was very glad to learn a lot from.</w:t>
      </w:r>
    </w:p>
    <w:p>
      <w:pPr>
        <w:pStyle w:val="TranscriptBody"/>
      </w:pPr>
      <w:r>
        <w:rPr/>
        <w:t xml:space="preserve">And he was really someone who had a worldview, a comprehensive way of looking at things. And that was compelling to me. And then when I read </w:t>
      </w:r>
      <w:r>
        <w:rPr>
          <w:i/>
        </w:rPr>
        <w:t>Closing of the American Mind</w:t>
      </w:r>
      <w:r>
        <w:rPr/>
        <w:t xml:space="preserve">, it really, really made me want to be an academic, </w:t>
      </w:r>
      <w:r>
        <w:rPr/>
        <w:t>because</w:t>
      </w:r>
      <w:r>
        <w:rPr/>
        <w:t xml:space="preserve"> I'd never really had the feeling of before.</w:t>
      </w:r>
    </w:p>
    <w:p>
      <w:pPr>
        <w:pStyle w:val="TranscriptBody"/>
      </w:pPr>
      <w:r>
        <w:rPr/>
        <w:t xml:space="preserve">And so, I owe him a lot. And I was sad that </w:t>
      </w:r>
      <w:r>
        <w:rPr/>
        <w:t>Father Fortin</w:t>
      </w:r>
      <w:r>
        <w:rPr/>
        <w:t>, you know, fell ill so quickly. And I don't know the exact age he was when he died, but you probably know, right?</w:t>
      </w:r>
    </w:p>
    <w:p>
      <w:pPr>
        <w:pStyle w:val="TranscriptSpeaker"/>
        <w:keepNext/>
        <w:keepLines/>
      </w:pPr>
      <w:r>
        <w:rPr/>
        <w:t>Peini Feng</w:t>
      </w:r>
    </w:p>
    <w:p>
      <w:pPr>
        <w:pStyle w:val="TranscriptBody"/>
      </w:pPr>
      <w:r>
        <w:rPr/>
        <w:t xml:space="preserve">He died </w:t>
      </w:r>
      <w:r>
        <w:rPr/>
        <w:t>in</w:t>
      </w:r>
      <w:r>
        <w:rPr/>
        <w:t xml:space="preserve"> 2002. And I remember he died relatively young, not compared to other scholars who died at 94, 95.</w:t>
      </w:r>
    </w:p>
    <w:p>
      <w:pPr>
        <w:pStyle w:val="TranscriptBody"/>
      </w:pPr>
      <w:r>
        <w:rPr/>
        <w:t>So, yes.</w:t>
      </w:r>
    </w:p>
    <w:p>
      <w:pPr>
        <w:pStyle w:val="TranscriptSpeaker"/>
        <w:keepNext/>
        <w:keepLines/>
      </w:pPr>
      <w:r>
        <w:rPr/>
        <w:t>Grant Kaplan</w:t>
      </w:r>
    </w:p>
    <w:p>
      <w:pPr>
        <w:pStyle w:val="TranscriptBody"/>
      </w:pPr>
      <w:r>
        <w:rPr/>
        <w:t xml:space="preserve">Yeah, yeah. So I imagine he was </w:t>
      </w:r>
      <w:r>
        <w:rPr/>
        <w:t xml:space="preserve">in his </w:t>
      </w:r>
      <w:r>
        <w:rPr/>
        <w:t>7</w:t>
      </w:r>
      <w:r>
        <w:rPr/>
        <w:t>0s</w:t>
      </w:r>
      <w:r>
        <w:rPr/>
        <w:t xml:space="preserve"> when he died. But, yeah, it was interesting to learn about this world.</w:t>
      </w:r>
    </w:p>
    <w:p>
      <w:pPr>
        <w:pStyle w:val="TranscriptBody"/>
      </w:pPr>
      <w:r>
        <w:rPr/>
        <w:t xml:space="preserve">And he was involved with the Bradley Speaker Series. And so I remember hearing Harvey Mansfield talk and other </w:t>
      </w:r>
      <w:r>
        <w:rPr/>
        <w:t>Straussians</w:t>
      </w:r>
      <w:r>
        <w:rPr/>
        <w:t xml:space="preserve"> as well. And there was a Fortin Fellowship that was established for graduate students to go and learn foreign languages.</w:t>
      </w:r>
    </w:p>
    <w:p>
      <w:pPr>
        <w:pStyle w:val="TranscriptBody"/>
      </w:pPr>
      <w:r>
        <w:rPr/>
        <w:t xml:space="preserve">So I would say that there is a legacy also among the Augustinian Assumptionists who run Assumption College. </w:t>
      </w:r>
      <w:r>
        <w:rPr/>
        <w:t>T</w:t>
      </w:r>
      <w:r>
        <w:rPr/>
        <w:t xml:space="preserve">hat was Fortin's order. And so that's where he had taught before he had gone to B.C. </w:t>
      </w:r>
      <w:r>
        <w:rPr/>
        <w:t>W</w:t>
      </w:r>
      <w:r>
        <w:rPr/>
        <w:t>hen I've met people from there</w:t>
      </w:r>
      <w:r>
        <w:rPr/>
        <w:t xml:space="preserve"> in </w:t>
      </w:r>
      <w:r>
        <w:rPr/>
        <w:t>philosophy or theology, they usually know who he is.</w:t>
      </w:r>
    </w:p>
    <w:p>
      <w:pPr>
        <w:pStyle w:val="TranscriptSpeaker"/>
        <w:keepNext/>
        <w:keepLines/>
      </w:pPr>
      <w:r>
        <w:rPr/>
        <w:t>Elliott Jones</w:t>
      </w:r>
    </w:p>
    <w:p>
      <w:pPr>
        <w:pStyle w:val="TranscriptBody"/>
      </w:pPr>
      <w:r>
        <w:rPr/>
        <w:t>Well, great. Thank you so much for everything, Professor.</w:t>
      </w:r>
    </w:p>
    <w:p>
      <w:pPr>
        <w:pStyle w:val="TranscriptSpeaker"/>
        <w:keepNext/>
        <w:keepLines/>
      </w:pPr>
      <w:r>
        <w:rPr/>
        <w:t>Grant Kaplan</w:t>
      </w:r>
    </w:p>
    <w:p>
      <w:pPr>
        <w:pStyle w:val="TranscriptBody"/>
      </w:pPr>
      <w:r>
        <w:rPr/>
        <w:t>Sure. Yeah. Good luck with everything.</w:t>
      </w:r>
    </w:p>
    <w:p>
      <w:pPr>
        <w:pStyle w:val="TranscriptBody"/>
      </w:pPr>
      <w:r>
        <w:rPr/>
        <w:t xml:space="preserve">I think it's really cool that you're doing this. </w:t>
      </w:r>
      <w:r>
        <w:rPr/>
        <w:t>I</w:t>
      </w:r>
      <w:r>
        <w:rPr/>
        <w:t>t seems like it's something that's taking you a lot of time, but also that you are like very devoted to. So please keep me abreast of your activities and good luck with it all.</w:t>
      </w:r>
    </w:p>
    <w:p>
      <w:pPr>
        <w:pStyle w:val="TranscriptSpeaker"/>
        <w:keepNext/>
        <w:keepLines/>
      </w:pPr>
      <w:r>
        <w:rPr/>
        <w:t>Elliott Jones</w:t>
      </w:r>
    </w:p>
    <w:p>
      <w:pPr>
        <w:pStyle w:val="TranscriptBody"/>
      </w:pPr>
      <w:r>
        <w:rPr/>
        <w:t>Thank you again, Professor.</w:t>
      </w:r>
    </w:p>
    <w:p>
      <w:pPr>
        <w:pStyle w:val="TranscriptSpeaker"/>
        <w:keepNext/>
        <w:keepLines/>
      </w:pPr>
      <w:r>
        <w:rPr/>
        <w:t>Peini Feng</w:t>
      </w:r>
    </w:p>
    <w:p>
      <w:pPr>
        <w:pStyle w:val="TranscriptBody"/>
      </w:pPr>
      <w:r>
        <w:rPr/>
        <w:t>Well, thanks so much, Professor. We'll definitely update with all the activities we have in the future. And we were looking forward to maybe collaborate with you further if the opportunity arises.</w:t>
      </w:r>
    </w:p>
    <w:p>
      <w:pPr>
        <w:pStyle w:val="TranscriptBody"/>
      </w:pPr>
      <w:r>
        <w:rPr/>
        <w:t>So thank you very much.</w:t>
      </w:r>
    </w:p>
    <w:p>
      <w:pPr>
        <w:pStyle w:val="TranscriptSpeaker"/>
        <w:keepNext/>
        <w:keepLines/>
      </w:pPr>
      <w:r>
        <w:rPr/>
        <w:t>Grant Kaplan</w:t>
      </w:r>
    </w:p>
    <w:p>
      <w:pPr>
        <w:pStyle w:val="TranscriptBody"/>
      </w:pPr>
      <w:r>
        <w:rPr/>
        <w:t>Sure. Sure. Take care.</w:t>
      </w:r>
    </w:p>
    <w:p>
      <w:pPr>
        <w:pStyle w:val="TranscriptSpeaker"/>
        <w:keepNext/>
        <w:keepLines/>
      </w:pPr>
      <w:r>
        <w:rPr/>
        <w:t>Peini Feng</w:t>
      </w:r>
    </w:p>
    <w:p>
      <w:pPr>
        <w:pStyle w:val="TranscriptBody"/>
      </w:pPr>
      <w:r>
        <w:rPr/>
        <w:t>All right.</w:t>
      </w:r>
    </w:p>
    <w:p>
      <w:pPr>
        <w:pStyle w:val="TranscriptSpeaker"/>
        <w:keepNext/>
        <w:keepLines/>
      </w:pPr>
      <w:r>
        <w:rPr/>
        <w:t>Grant Kaplan</w:t>
      </w:r>
    </w:p>
    <w:p>
      <w:pPr>
        <w:pStyle w:val="TranscriptBody"/>
      </w:pPr>
      <w:r>
        <w:rPr/>
        <w:t>Take care.</w:t>
      </w:r>
    </w:p>
    <w:p>
      <w:pPr>
        <w:pStyle w:val="TranscriptSpeaker"/>
        <w:keepNext/>
        <w:keepLines/>
      </w:pPr>
      <w:r>
        <w:rPr/>
        <w:t>Peini Feng</w:t>
      </w:r>
    </w:p>
    <w:p>
      <w:pPr>
        <w:pStyle w:val="TranscriptBody"/>
      </w:pPr>
      <w:r>
        <w:rPr/>
        <w:t>Take care. Have a good afternoon.</w:t>
      </w:r>
    </w:p>
    <w:sectPr w:rsidR="00FC693F" w:rsidRPr="0006063C" w:rsidSect="00034616">
      <w:headerReference w:type="default" r:id="rId9"/>
      <w:footerReference w:type="default" r:id="rId10"/>
      <w:pgSz w:w="12240" w:h="15840"/>
      <w:pgMar w:top="1224" w:right="1368" w:bottom="1152" w:left="1368" w:header="461"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B58A41"/>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504" w:val="right"/>
      </w:tabs>
      <w:spacing w:after="60"/>
      <w:jc w:val="left"/>
      <w:pBdr>
        <w:bottom w:val="single" w:sz="6" w:space="5" w:color="B58A41"/>
      </w:pBdr>
    </w:pPr>
    <w:r>
      <w:rPr>
        <w:rFonts w:ascii="Arial" w:hAnsi="Arial"/>
        <w:b/>
        <w:color w:val="B58A41"/>
        <w:sz w:val="15"/>
      </w:rPr>
      <w:t>EFS  /  ORAL HISTORY ARCHIVE</w:t>
    </w:r>
    <w:r>
      <w:rPr>
        <w:rFonts w:ascii="Arial" w:hAnsi="Arial"/>
        <w:color w:val="5A5A5A"/>
        <w:sz w:val="15"/>
      </w:rPr>
      <w:tab/>
      <w:t>INTERVIEW WITH GRANT KAPLAN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Georgia" w:hAnsi="Georgia"/>
      <w:color w:val="17201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FSTitle">
    <w:name w:val="EFS Title"/>
    <w:pPr>
      <w:keepNext/>
      <w:spacing w:before="240" w:after="160"/>
      <w:jc w:val="center"/>
    </w:pPr>
    <w:rPr>
      <w:rFonts w:ascii="Georgia" w:hAnsi="Georgia"/>
      <w:b/>
      <w:i w:val="0"/>
      <w:color w:val="102D27"/>
      <w:sz w:val="48"/>
    </w:rPr>
  </w:style>
  <w:style w:type="paragraph" w:customStyle="1" w:styleId="EFSSubtitle">
    <w:name w:val="EFS Subtitle"/>
    <w:pPr>
      <w:keepNext/>
      <w:spacing w:after="100"/>
      <w:jc w:val="center"/>
    </w:pPr>
    <w:rPr>
      <w:rFonts w:ascii="Georgia" w:hAnsi="Georgia"/>
      <w:b w:val="0"/>
      <w:i/>
      <w:color w:val="102D27"/>
      <w:sz w:val="28"/>
    </w:rPr>
  </w:style>
  <w:style w:type="paragraph" w:customStyle="1" w:styleId="EFSMeta">
    <w:name w:val="EFS Meta"/>
    <w:pPr>
      <w:keepNext/>
      <w:spacing w:after="60"/>
      <w:jc w:val="center"/>
    </w:pPr>
    <w:rPr>
      <w:rFonts w:ascii="Arial" w:hAnsi="Arial"/>
      <w:b w:val="0"/>
      <w:i w:val="0"/>
      <w:color w:val="17201D"/>
      <w:sz w:val="19"/>
    </w:rPr>
  </w:style>
  <w:style w:type="paragraph" w:customStyle="1" w:styleId="EFSRevision">
    <w:name w:val="EFS Revision"/>
    <w:pPr>
      <w:keepNext/>
      <w:spacing w:before="100" w:after="160"/>
      <w:jc w:val="center"/>
    </w:pPr>
    <w:rPr>
      <w:rFonts w:ascii="Georgia" w:hAnsi="Georgia"/>
      <w:b w:val="0"/>
      <w:i/>
      <w:color w:val="5A5A5A"/>
      <w:sz w:val="17"/>
    </w:rPr>
  </w:style>
  <w:style w:type="paragraph" w:customStyle="1" w:styleId="EditorialNote">
    <w:name w:val="Editorial Note"/>
    <w:pPr>
      <w:spacing w:before="160" w:after="240" w:line="252" w:lineRule="auto"/>
      <w:ind w:left="360" w:right="360"/>
    </w:pPr>
    <w:rPr>
      <w:rFonts w:ascii="Georgia" w:hAnsi="Georgia"/>
      <w:b w:val="0"/>
      <w:i/>
      <w:color w:val="5A5A5A"/>
      <w:sz w:val="18"/>
    </w:rPr>
  </w:style>
  <w:style w:type="paragraph" w:customStyle="1" w:styleId="TranscriptSpeaker">
    <w:name w:val="Transcript Speaker"/>
    <w:pPr>
      <w:keepNext/>
      <w:keepLines/>
      <w:spacing w:before="200" w:after="40"/>
    </w:pPr>
    <w:rPr>
      <w:rFonts w:ascii="Arial" w:hAnsi="Arial"/>
      <w:b/>
      <w:i w:val="0"/>
      <w:color w:val="102D27"/>
      <w:sz w:val="19"/>
    </w:rPr>
  </w:style>
  <w:style w:type="paragraph" w:customStyle="1" w:styleId="TranscriptBody">
    <w:name w:val="Transcript Body"/>
    <w:pPr>
      <w:spacing w:after="120" w:line="269" w:lineRule="auto"/>
      <w:ind w:left="259"/>
    </w:pPr>
    <w:rPr>
      <w:rFonts w:ascii="Georgia" w:hAnsi="Georgia"/>
      <w:b w:val="0"/>
      <w:i w:val="0"/>
      <w:color w:val="17201D"/>
      <w:sz w:val="21"/>
    </w:rPr>
  </w:style>
  <w:style w:type="paragraph" w:customStyle="1" w:styleId="EFSSection">
    <w:name w:val="EFS Section"/>
    <w:pPr>
      <w:keepNext/>
      <w:spacing w:before="320" w:after="160"/>
    </w:pPr>
    <w:rPr>
      <w:rFonts w:ascii="Georgia" w:hAnsi="Georgia"/>
      <w:b w:val="0"/>
      <w:i/>
      <w:color w:val="B58A41"/>
      <w:sz w:val="32"/>
    </w:rPr>
  </w:style>
  <w:style w:type="paragraph" w:customStyle="1" w:styleId="EFSDivider">
    <w:name w:val="EFS Divider"/>
    <w:pPr>
      <w:spacing w:before="80" w:after="280"/>
      <w:jc w:val="center"/>
    </w:pPr>
    <w:rPr>
      <w:rFonts w:ascii="Georgia" w:hAnsi="Georgia"/>
      <w:b w:val="0"/>
      <w:i w:val="0"/>
      <w:color w:val="B58A41"/>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with Grant Kaplan</dc:title>
  <dc:subject>Ernest Fortin Society Oral History Archive</dc:subject>
  <dc:creator>Ernest Fortin Society</dc:creator>
  <cp:keywords/>
  <dc:description>generated by python-docx</dc:description>
  <cp:lastModifiedBy/>
  <cp:revision>1</cp:revision>
  <dcterms:created xsi:type="dcterms:W3CDTF">2013-12-23T23:15:00Z</dcterms:created>
  <dcterms:modified xsi:type="dcterms:W3CDTF">2013-12-23T23:15:00Z</dcterms:modified>
  <cp:category/>
</cp:coreProperties>
</file>